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CB33" w14:textId="27FB608C" w:rsidR="00DA6280" w:rsidRPr="00A341BE" w:rsidRDefault="00DA6280" w:rsidP="00AB0DAA">
      <w:pPr>
        <w:spacing w:after="0" w:line="360" w:lineRule="auto"/>
        <w:jc w:val="right"/>
        <w:rPr>
          <w:rFonts w:cstheme="minorHAnsi"/>
          <w:b/>
          <w:sz w:val="20"/>
        </w:rPr>
      </w:pPr>
      <w:r w:rsidRPr="00A341BE">
        <w:rPr>
          <w:rFonts w:cstheme="minorHAnsi"/>
          <w:b/>
          <w:sz w:val="20"/>
        </w:rPr>
        <w:t xml:space="preserve">Załącznik nr </w:t>
      </w:r>
      <w:bookmarkStart w:id="0" w:name="_GoBack"/>
      <w:bookmarkEnd w:id="0"/>
      <w:r w:rsidR="002C3F92" w:rsidRPr="00A341BE">
        <w:rPr>
          <w:rFonts w:cstheme="minorHAnsi"/>
          <w:b/>
          <w:sz w:val="20"/>
        </w:rPr>
        <w:t>10</w:t>
      </w:r>
      <w:r w:rsidRPr="00A341BE">
        <w:rPr>
          <w:rFonts w:cstheme="minorHAnsi"/>
          <w:b/>
          <w:sz w:val="20"/>
        </w:rPr>
        <w:t>b</w:t>
      </w:r>
    </w:p>
    <w:p w14:paraId="01AE226B" w14:textId="6DC24B11" w:rsidR="006E5D01" w:rsidRPr="00A341BE" w:rsidRDefault="006E5D01" w:rsidP="00AB0DAA">
      <w:pPr>
        <w:spacing w:after="0" w:line="360" w:lineRule="auto"/>
        <w:jc w:val="right"/>
        <w:rPr>
          <w:rFonts w:cstheme="minorHAnsi"/>
          <w:sz w:val="20"/>
        </w:rPr>
      </w:pPr>
      <w:r w:rsidRPr="00A341BE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25029A">
        <w:rPr>
          <w:rFonts w:cstheme="minorHAnsi"/>
          <w:sz w:val="20"/>
        </w:rPr>
        <w:br/>
      </w:r>
      <w:r w:rsidRPr="00A341BE">
        <w:rPr>
          <w:rFonts w:cstheme="minorHAnsi"/>
          <w:sz w:val="20"/>
        </w:rPr>
        <w:t xml:space="preserve">kapitału polskiej wsi” w ramach programu „Regionalna Inicjatywa Doskonałości” </w:t>
      </w:r>
      <w:r w:rsidR="00A341BE">
        <w:rPr>
          <w:rFonts w:cstheme="minorHAnsi"/>
          <w:sz w:val="20"/>
        </w:rPr>
        <w:t>2024–2027</w:t>
      </w:r>
    </w:p>
    <w:p w14:paraId="1A596F21" w14:textId="77777777" w:rsidR="00DE5AA1" w:rsidRPr="00A341BE" w:rsidRDefault="00DE5AA1" w:rsidP="00AB0DAA">
      <w:pPr>
        <w:spacing w:after="0" w:line="360" w:lineRule="auto"/>
        <w:rPr>
          <w:rFonts w:cstheme="minorHAnsi"/>
        </w:rPr>
      </w:pPr>
    </w:p>
    <w:p w14:paraId="74090F64" w14:textId="6C7AF1B0" w:rsidR="00DE5AA1" w:rsidRPr="00A341BE" w:rsidRDefault="0070361B" w:rsidP="00AB0DAA">
      <w:pPr>
        <w:spacing w:after="0" w:line="360" w:lineRule="auto"/>
        <w:jc w:val="center"/>
        <w:rPr>
          <w:rFonts w:cstheme="minorHAnsi"/>
          <w:b/>
          <w:sz w:val="28"/>
        </w:rPr>
      </w:pPr>
      <w:r w:rsidRPr="005F4A03">
        <w:rPr>
          <w:rFonts w:cstheme="minorHAnsi"/>
          <w:b/>
          <w:sz w:val="28"/>
        </w:rPr>
        <w:t>RAPORT okresowy/końcowy</w:t>
      </w:r>
    </w:p>
    <w:p w14:paraId="6C68E2FE" w14:textId="144B0D9A" w:rsidR="00CC4F7D" w:rsidRPr="00A341BE" w:rsidRDefault="003211BE" w:rsidP="00AB0DAA">
      <w:pPr>
        <w:spacing w:after="0" w:line="360" w:lineRule="auto"/>
        <w:jc w:val="center"/>
        <w:rPr>
          <w:rFonts w:cstheme="minorHAnsi"/>
          <w:b/>
        </w:rPr>
      </w:pPr>
      <w:r w:rsidRPr="00A341BE">
        <w:rPr>
          <w:rFonts w:cstheme="minorHAnsi"/>
          <w:b/>
        </w:rPr>
        <w:t xml:space="preserve">z realizacji </w:t>
      </w:r>
      <w:r w:rsidR="00CC4F7D" w:rsidRPr="00A341BE">
        <w:rPr>
          <w:rFonts w:cstheme="minorHAnsi"/>
          <w:b/>
        </w:rPr>
        <w:t xml:space="preserve">działania </w:t>
      </w:r>
      <w:r w:rsidR="006E5D01" w:rsidRPr="00A341BE">
        <w:rPr>
          <w:rFonts w:cstheme="minorHAnsi"/>
          <w:b/>
        </w:rPr>
        <w:t xml:space="preserve">pozakonkursowego </w:t>
      </w:r>
      <w:r w:rsidR="00CC4F7D" w:rsidRPr="00AB0DAA">
        <w:rPr>
          <w:rFonts w:cstheme="minorHAnsi"/>
        </w:rPr>
        <w:t>(zaznaczyć pole wyboru):</w:t>
      </w:r>
    </w:p>
    <w:p w14:paraId="0ED92981" w14:textId="0B4A2CEA" w:rsidR="00CC4F7D" w:rsidRPr="00A341BE" w:rsidRDefault="009B4040" w:rsidP="00AB0DAA">
      <w:pPr>
        <w:spacing w:after="0" w:line="360" w:lineRule="auto"/>
        <w:ind w:left="708" w:right="257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-125172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F7D"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AB0DAA">
        <w:rPr>
          <w:rFonts w:cstheme="minorHAnsi"/>
          <w:b/>
        </w:rPr>
        <w:t xml:space="preserve"> </w:t>
      </w:r>
      <w:r w:rsidR="00CC4F7D" w:rsidRPr="00A341BE">
        <w:rPr>
          <w:rFonts w:cstheme="minorHAnsi"/>
          <w:b/>
        </w:rPr>
        <w:t>2.3 Wspieranie rozwoju Obserwatorium Rozwoju i Dziedzictwa Kulturowego Regionów Uniwersytetu Rolniczego im. Hugona Kołłątaja w Krakowie (ORiDKR);</w:t>
      </w:r>
    </w:p>
    <w:p w14:paraId="3C19FDD3" w14:textId="77777777" w:rsidR="00CC4F7D" w:rsidRPr="00A341BE" w:rsidRDefault="009B4040" w:rsidP="00AB0DAA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-138547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F7D"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C4F7D" w:rsidRPr="00A341BE">
        <w:rPr>
          <w:rFonts w:cstheme="minorHAnsi"/>
          <w:b/>
        </w:rPr>
        <w:t xml:space="preserve"> 2.4 Wsparcie inicjatyw mających na celu intensyfikację współpracy z otoczeniem społeczno-gospodarczego w regionie;</w:t>
      </w:r>
    </w:p>
    <w:p w14:paraId="4C2B57D3" w14:textId="77777777" w:rsidR="00CC4F7D" w:rsidRPr="00A341BE" w:rsidRDefault="009B4040" w:rsidP="00AB0DAA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-179180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F7D"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C4F7D" w:rsidRPr="00A341BE">
        <w:rPr>
          <w:rFonts w:cstheme="minorHAnsi"/>
          <w:b/>
        </w:rPr>
        <w:t xml:space="preserve"> 3.3 Przeprowadzenie warsztatów szkoleniowych z kadrą akademicką oraz doktorantami;</w:t>
      </w:r>
    </w:p>
    <w:p w14:paraId="35D52121" w14:textId="77777777" w:rsidR="00CC4F7D" w:rsidRPr="00A341BE" w:rsidRDefault="009B4040" w:rsidP="00AB0DAA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9114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F7D"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C4F7D" w:rsidRPr="00A341BE">
        <w:rPr>
          <w:rFonts w:cstheme="minorHAnsi"/>
          <w:b/>
        </w:rPr>
        <w:t xml:space="preserve"> 3.4 Opracowanie praktycznych narzędzi pracy dla kadry akademickiej oraz doktorantów;</w:t>
      </w:r>
    </w:p>
    <w:p w14:paraId="4C64C2E8" w14:textId="77777777" w:rsidR="00CC4F7D" w:rsidRPr="00A341BE" w:rsidRDefault="009B4040" w:rsidP="00AB0DAA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113120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F7D"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C4F7D" w:rsidRPr="00A341BE">
        <w:rPr>
          <w:rFonts w:cstheme="minorHAnsi"/>
          <w:b/>
        </w:rPr>
        <w:t xml:space="preserve"> 3.5 Wybór i zakup narzędzi badawczych – wsparcie badań naukowych nad nowymi metodami dydaktycznymi;</w:t>
      </w:r>
    </w:p>
    <w:p w14:paraId="509628E7" w14:textId="77777777" w:rsidR="00CC4F7D" w:rsidRPr="00A341BE" w:rsidRDefault="009B4040" w:rsidP="00AB0DAA">
      <w:pPr>
        <w:spacing w:after="0" w:line="360" w:lineRule="auto"/>
        <w:ind w:left="708" w:hanging="282"/>
        <w:rPr>
          <w:rFonts w:cstheme="minorHAnsi"/>
          <w:b/>
        </w:rPr>
      </w:pPr>
      <w:sdt>
        <w:sdtPr>
          <w:rPr>
            <w:rFonts w:cstheme="minorHAnsi"/>
            <w:b/>
          </w:rPr>
          <w:id w:val="70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F7D" w:rsidRPr="00A341B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C4F7D" w:rsidRPr="00A341BE">
        <w:rPr>
          <w:rFonts w:cstheme="minorHAnsi"/>
          <w:b/>
        </w:rPr>
        <w:t xml:space="preserve"> 3.6 Opracowanie i publikacja autorskiego programu edukacyjno-rozwojowego ze scenariuszami</w:t>
      </w:r>
    </w:p>
    <w:p w14:paraId="241B5F38" w14:textId="77777777" w:rsidR="00445325" w:rsidRPr="00A341BE" w:rsidRDefault="00445325" w:rsidP="00445325">
      <w:pPr>
        <w:spacing w:after="0" w:line="276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4820"/>
      </w:tblGrid>
      <w:tr w:rsidR="00336253" w:rsidRPr="00A341BE" w14:paraId="7CDEC309" w14:textId="77777777" w:rsidTr="0025029A">
        <w:trPr>
          <w:trHeight w:val="462"/>
          <w:jc w:val="center"/>
        </w:trPr>
        <w:tc>
          <w:tcPr>
            <w:tcW w:w="562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6609849A" w14:textId="77777777" w:rsidR="003211BE" w:rsidRPr="00A341BE" w:rsidRDefault="003211BE" w:rsidP="007E0C1C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163107ED" w14:textId="35EBDF29" w:rsidR="003211BE" w:rsidRPr="00A341BE" w:rsidRDefault="003211BE" w:rsidP="00CC4F7D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A341BE">
              <w:rPr>
                <w:rFonts w:asciiTheme="minorHAnsi" w:hAnsiTheme="minorHAnsi" w:cstheme="minorHAnsi"/>
              </w:rPr>
              <w:t>Nr</w:t>
            </w:r>
            <w:r w:rsidRPr="00A341B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C4F7D" w:rsidRPr="00A341BE">
              <w:rPr>
                <w:rFonts w:asciiTheme="minorHAnsi" w:hAnsiTheme="minorHAnsi" w:cstheme="minorHAnsi"/>
              </w:rPr>
              <w:t>wniosku</w:t>
            </w:r>
          </w:p>
        </w:tc>
        <w:tc>
          <w:tcPr>
            <w:tcW w:w="4820" w:type="dxa"/>
            <w:tcBorders>
              <w:top w:val="single" w:sz="6" w:space="0" w:color="000000" w:themeColor="text1"/>
            </w:tcBorders>
          </w:tcPr>
          <w:p w14:paraId="7209CBDD" w14:textId="77777777" w:rsidR="003211BE" w:rsidRPr="00A341BE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36253" w:rsidRPr="00A341BE" w14:paraId="349A7DCA" w14:textId="77777777" w:rsidTr="0025029A">
        <w:trPr>
          <w:trHeight w:val="470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8ED23E3" w14:textId="77777777" w:rsidR="003211BE" w:rsidRPr="00A341BE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C86796F" w14:textId="12988FB8" w:rsidR="003211BE" w:rsidRPr="00A341BE" w:rsidRDefault="003211BE" w:rsidP="006E5D01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A341BE">
              <w:rPr>
                <w:rFonts w:asciiTheme="minorHAnsi" w:hAnsiTheme="minorHAnsi" w:cstheme="minorHAnsi"/>
                <w:lang w:val="pl-PL"/>
              </w:rPr>
              <w:t>Imię</w:t>
            </w:r>
            <w:r w:rsidRPr="00A341BE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A341BE">
              <w:rPr>
                <w:rFonts w:asciiTheme="minorHAnsi" w:hAnsiTheme="minorHAnsi" w:cstheme="minorHAnsi"/>
                <w:lang w:val="pl-PL"/>
              </w:rPr>
              <w:t>i</w:t>
            </w:r>
            <w:r w:rsidRPr="00A341BE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A341BE">
              <w:rPr>
                <w:rFonts w:asciiTheme="minorHAnsi" w:hAnsiTheme="minorHAnsi" w:cstheme="minorHAnsi"/>
                <w:lang w:val="pl-PL"/>
              </w:rPr>
              <w:t>nazwisko</w:t>
            </w:r>
            <w:r w:rsidRPr="00A341BE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6E5D01" w:rsidRPr="00A341BE">
              <w:rPr>
                <w:rFonts w:asciiTheme="minorHAnsi" w:hAnsiTheme="minorHAnsi" w:cstheme="minorHAnsi"/>
                <w:lang w:val="pl-PL"/>
              </w:rPr>
              <w:t>w</w:t>
            </w:r>
            <w:r w:rsidRPr="00A341BE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4820" w:type="dxa"/>
          </w:tcPr>
          <w:p w14:paraId="1DED531F" w14:textId="77777777" w:rsidR="003211BE" w:rsidRPr="00A341BE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A341BE" w14:paraId="60B0F88F" w14:textId="77777777" w:rsidTr="0025029A">
        <w:trPr>
          <w:trHeight w:val="53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406174E" w14:textId="77777777" w:rsidR="003211BE" w:rsidRPr="00A341BE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8B8DCB6" w14:textId="3EE45779" w:rsidR="003211BE" w:rsidRPr="00A341BE" w:rsidRDefault="003211BE" w:rsidP="00CC4F7D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A341BE">
              <w:rPr>
                <w:rFonts w:asciiTheme="minorHAnsi" w:hAnsiTheme="minorHAnsi" w:cstheme="minorHAnsi"/>
                <w:lang w:val="pl-PL"/>
              </w:rPr>
              <w:t>Okres</w:t>
            </w:r>
            <w:r w:rsidRPr="00A341BE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A341BE">
              <w:rPr>
                <w:rFonts w:asciiTheme="minorHAnsi" w:hAnsiTheme="minorHAnsi" w:cstheme="minorHAnsi"/>
                <w:lang w:val="pl-PL"/>
              </w:rPr>
              <w:t>realizacji</w:t>
            </w:r>
            <w:r w:rsidRPr="00A341BE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A341BE">
              <w:rPr>
                <w:rFonts w:asciiTheme="minorHAnsi" w:hAnsiTheme="minorHAnsi" w:cstheme="minorHAnsi"/>
                <w:lang w:val="pl-PL"/>
              </w:rPr>
              <w:t>zadania</w:t>
            </w:r>
            <w:r w:rsidRPr="00A341BE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</w:p>
        </w:tc>
        <w:tc>
          <w:tcPr>
            <w:tcW w:w="4820" w:type="dxa"/>
          </w:tcPr>
          <w:p w14:paraId="36F7EFA2" w14:textId="77777777" w:rsidR="003211BE" w:rsidRPr="00A341BE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A341BE" w14:paraId="7547A33C" w14:textId="77777777" w:rsidTr="0025029A">
        <w:trPr>
          <w:trHeight w:val="1595"/>
          <w:jc w:val="center"/>
        </w:trPr>
        <w:tc>
          <w:tcPr>
            <w:tcW w:w="562" w:type="dxa"/>
            <w:shd w:val="clear" w:color="auto" w:fill="FFFFFF" w:themeFill="background1"/>
          </w:tcPr>
          <w:p w14:paraId="003C7692" w14:textId="77777777" w:rsidR="003211BE" w:rsidRPr="00A341BE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4BB08A64" w14:textId="0A190EFE" w:rsidR="001B5304" w:rsidRPr="00A341BE" w:rsidRDefault="00CC4F7D" w:rsidP="449BF686">
            <w:pPr>
              <w:pStyle w:val="TableParagraph"/>
              <w:ind w:left="73"/>
              <w:rPr>
                <w:rFonts w:asciiTheme="minorHAnsi" w:hAnsiTheme="minorHAnsi" w:cstheme="minorBidi"/>
                <w:lang w:val="pl-PL"/>
              </w:rPr>
            </w:pPr>
            <w:r w:rsidRPr="00A341BE">
              <w:rPr>
                <w:rFonts w:asciiTheme="minorHAnsi" w:hAnsiTheme="minorHAnsi" w:cstheme="minorBidi"/>
                <w:lang w:val="pl-PL"/>
              </w:rPr>
              <w:t>Opis zrealizowanych prac (</w:t>
            </w:r>
            <w:r w:rsidR="00AB0DAA">
              <w:rPr>
                <w:rFonts w:asciiTheme="minorHAnsi" w:hAnsiTheme="minorHAnsi" w:cstheme="minorBidi"/>
                <w:lang w:val="pl-PL"/>
              </w:rPr>
              <w:t>od</w:t>
            </w:r>
            <w:r w:rsidRPr="00A341BE">
              <w:rPr>
                <w:rFonts w:asciiTheme="minorHAnsi" w:hAnsiTheme="minorHAnsi" w:cstheme="minorBidi"/>
                <w:lang w:val="pl-PL"/>
              </w:rPr>
              <w:t xml:space="preserve"> </w:t>
            </w:r>
            <w:r w:rsidR="00B261CB" w:rsidRPr="00A341BE">
              <w:rPr>
                <w:rFonts w:asciiTheme="minorHAnsi" w:hAnsiTheme="minorHAnsi" w:cstheme="minorBidi"/>
                <w:lang w:val="pl-PL"/>
              </w:rPr>
              <w:t xml:space="preserve">5000 </w:t>
            </w:r>
            <w:r w:rsidR="00AB0DAA">
              <w:rPr>
                <w:rFonts w:asciiTheme="minorHAnsi" w:hAnsiTheme="minorHAnsi" w:cstheme="minorBidi"/>
                <w:lang w:val="pl-PL"/>
              </w:rPr>
              <w:t xml:space="preserve">do 10 000 </w:t>
            </w:r>
            <w:r w:rsidRPr="00A341BE">
              <w:rPr>
                <w:rFonts w:asciiTheme="minorHAnsi" w:hAnsiTheme="minorHAnsi" w:cstheme="minorBidi"/>
                <w:lang w:val="pl-PL"/>
              </w:rPr>
              <w:t>znaków)</w:t>
            </w:r>
            <w:r w:rsidR="00AB0DAA">
              <w:rPr>
                <w:rFonts w:asciiTheme="minorHAnsi" w:hAnsiTheme="minorHAnsi" w:cstheme="minorBidi"/>
                <w:lang w:val="pl-PL"/>
              </w:rPr>
              <w:t>:</w:t>
            </w:r>
          </w:p>
          <w:p w14:paraId="25401496" w14:textId="77777777" w:rsidR="00CC4F7D" w:rsidRPr="00A341BE" w:rsidRDefault="00CC4F7D" w:rsidP="00762368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1AF2E0CE" w14:textId="77777777" w:rsidR="00CC4F7D" w:rsidRPr="00A341BE" w:rsidRDefault="00CC4F7D" w:rsidP="00762368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2A9D72BE" w14:textId="4A758EC4" w:rsidR="00CC4F7D" w:rsidRPr="00A341BE" w:rsidRDefault="00CC4F7D" w:rsidP="00762368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A341BE" w14:paraId="67FE61A3" w14:textId="77777777" w:rsidTr="0025029A">
        <w:trPr>
          <w:trHeight w:val="2127"/>
          <w:jc w:val="center"/>
        </w:trPr>
        <w:tc>
          <w:tcPr>
            <w:tcW w:w="562" w:type="dxa"/>
            <w:shd w:val="clear" w:color="auto" w:fill="FFFFFF" w:themeFill="background1"/>
          </w:tcPr>
          <w:p w14:paraId="5AB23E85" w14:textId="77777777" w:rsidR="003211BE" w:rsidRPr="00A341BE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5106739D" w14:textId="6AD663A4" w:rsidR="00490EB1" w:rsidRPr="00A341BE" w:rsidRDefault="00B261CB" w:rsidP="00490EB1">
            <w:pPr>
              <w:pStyle w:val="TableParagraph"/>
              <w:ind w:left="73"/>
              <w:rPr>
                <w:rFonts w:asciiTheme="minorHAnsi" w:hAnsiTheme="minorHAnsi" w:cstheme="minorBidi"/>
                <w:lang w:val="pl-PL"/>
              </w:rPr>
            </w:pPr>
            <w:r w:rsidRPr="00A341BE">
              <w:rPr>
                <w:rFonts w:asciiTheme="minorHAnsi" w:hAnsiTheme="minorHAnsi" w:cstheme="minorBidi"/>
                <w:lang w:val="pl-PL"/>
              </w:rPr>
              <w:t>Opis założonych celów i zrealizowanych efektów</w:t>
            </w:r>
            <w:r w:rsidR="00490EB1" w:rsidRPr="00A341BE">
              <w:rPr>
                <w:rFonts w:asciiTheme="minorHAnsi" w:hAnsiTheme="minorHAnsi" w:cstheme="minorBidi"/>
                <w:lang w:val="pl-PL"/>
              </w:rPr>
              <w:t xml:space="preserve"> (</w:t>
            </w:r>
            <w:r w:rsidR="00AB0DAA">
              <w:rPr>
                <w:rFonts w:asciiTheme="minorHAnsi" w:hAnsiTheme="minorHAnsi" w:cstheme="minorBidi"/>
                <w:lang w:val="pl-PL"/>
              </w:rPr>
              <w:t>od</w:t>
            </w:r>
            <w:r w:rsidR="00AB0DAA" w:rsidRPr="00A341BE">
              <w:rPr>
                <w:rFonts w:asciiTheme="minorHAnsi" w:hAnsiTheme="minorHAnsi" w:cstheme="minorBidi"/>
                <w:lang w:val="pl-PL"/>
              </w:rPr>
              <w:t xml:space="preserve"> 5000 </w:t>
            </w:r>
            <w:r w:rsidR="00AB0DAA">
              <w:rPr>
                <w:rFonts w:asciiTheme="minorHAnsi" w:hAnsiTheme="minorHAnsi" w:cstheme="minorBidi"/>
                <w:lang w:val="pl-PL"/>
              </w:rPr>
              <w:t xml:space="preserve">do 10 000 </w:t>
            </w:r>
            <w:r w:rsidR="00AB0DAA" w:rsidRPr="00A341BE">
              <w:rPr>
                <w:rFonts w:asciiTheme="minorHAnsi" w:hAnsiTheme="minorHAnsi" w:cstheme="minorBidi"/>
                <w:lang w:val="pl-PL"/>
              </w:rPr>
              <w:t>znaków</w:t>
            </w:r>
            <w:r w:rsidR="00490EB1" w:rsidRPr="00A341BE">
              <w:rPr>
                <w:rFonts w:asciiTheme="minorHAnsi" w:hAnsiTheme="minorHAnsi" w:cstheme="minorBidi"/>
                <w:lang w:val="pl-PL"/>
              </w:rPr>
              <w:t>)</w:t>
            </w:r>
            <w:r w:rsidR="00AB0DAA">
              <w:rPr>
                <w:rFonts w:asciiTheme="minorHAnsi" w:hAnsiTheme="minorHAnsi" w:cstheme="minorBidi"/>
                <w:lang w:val="pl-PL"/>
              </w:rPr>
              <w:t>:</w:t>
            </w:r>
          </w:p>
          <w:p w14:paraId="54AC1069" w14:textId="77777777" w:rsidR="0023031A" w:rsidRPr="00A341BE" w:rsidRDefault="0023031A" w:rsidP="006C66A6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FC034E5" w14:textId="77777777" w:rsidR="00EC62DC" w:rsidRPr="00A341BE" w:rsidRDefault="00EC62DC" w:rsidP="00DE5AA1">
      <w:pPr>
        <w:spacing w:line="221" w:lineRule="exac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7E0C1C" w:rsidRPr="00A341BE" w14:paraId="796ABC96" w14:textId="77777777" w:rsidTr="0025029A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A341BE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A341BE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A341BE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A341BE" w14:paraId="1BB34280" w14:textId="77777777" w:rsidTr="0025029A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7ED19563" w:rsidR="007E0C1C" w:rsidRPr="00A341BE" w:rsidRDefault="006E5D01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A341BE">
              <w:rPr>
                <w:rFonts w:cstheme="minorHAnsi"/>
              </w:rPr>
              <w:t>d</w:t>
            </w:r>
            <w:r w:rsidR="007E0C1C" w:rsidRPr="00A341BE">
              <w:rPr>
                <w:rFonts w:cstheme="minorHAnsi"/>
              </w:rPr>
              <w:t>ata,</w:t>
            </w:r>
            <w:r w:rsidR="007E0C1C" w:rsidRPr="00A341BE">
              <w:rPr>
                <w:rFonts w:cstheme="minorHAnsi"/>
                <w:spacing w:val="-2"/>
              </w:rPr>
              <w:t xml:space="preserve"> </w:t>
            </w:r>
            <w:r w:rsidR="007E0C1C" w:rsidRPr="00A341BE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A341BE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5B4555B9" w:rsidR="007E0C1C" w:rsidRPr="00A341BE" w:rsidRDefault="007E0C1C" w:rsidP="006E5D01">
            <w:pPr>
              <w:spacing w:line="276" w:lineRule="auto"/>
              <w:jc w:val="center"/>
              <w:rPr>
                <w:rFonts w:cstheme="minorHAnsi"/>
              </w:rPr>
            </w:pPr>
            <w:r w:rsidRPr="00A341BE">
              <w:rPr>
                <w:rFonts w:cstheme="minorHAnsi"/>
              </w:rPr>
              <w:t>czytelny</w:t>
            </w:r>
            <w:r w:rsidRPr="00A341BE">
              <w:rPr>
                <w:rFonts w:cstheme="minorHAnsi"/>
                <w:spacing w:val="-5"/>
              </w:rPr>
              <w:t xml:space="preserve"> </w:t>
            </w:r>
            <w:r w:rsidRPr="00A341BE">
              <w:rPr>
                <w:rFonts w:cstheme="minorHAnsi"/>
              </w:rPr>
              <w:t>podpis</w:t>
            </w:r>
            <w:r w:rsidRPr="00A341BE">
              <w:rPr>
                <w:rFonts w:cstheme="minorHAnsi"/>
                <w:spacing w:val="-6"/>
              </w:rPr>
              <w:t xml:space="preserve"> </w:t>
            </w:r>
            <w:r w:rsidR="006E5D01" w:rsidRPr="00A341BE">
              <w:rPr>
                <w:rFonts w:cstheme="minorHAnsi"/>
              </w:rPr>
              <w:t>w</w:t>
            </w:r>
            <w:r w:rsidRPr="00A341BE">
              <w:rPr>
                <w:rFonts w:cstheme="minorHAnsi"/>
              </w:rPr>
              <w:t>nioskodawcy</w:t>
            </w:r>
          </w:p>
        </w:tc>
      </w:tr>
    </w:tbl>
    <w:p w14:paraId="0A18528D" w14:textId="77777777" w:rsidR="002F350F" w:rsidRPr="00A341BE" w:rsidRDefault="002F350F" w:rsidP="00EC62DC">
      <w:pPr>
        <w:tabs>
          <w:tab w:val="left" w:pos="1715"/>
        </w:tabs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926847" w:rsidRPr="00A341BE" w14:paraId="2E0D8BDD" w14:textId="77777777" w:rsidTr="0025029A">
        <w:trPr>
          <w:trHeight w:val="502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92225B5" w14:textId="4602C2AA" w:rsidR="00926847" w:rsidRPr="00A341BE" w:rsidRDefault="00926847" w:rsidP="00AB0DAA">
            <w:pPr>
              <w:spacing w:line="276" w:lineRule="auto"/>
              <w:rPr>
                <w:rFonts w:cstheme="minorHAnsi"/>
              </w:rPr>
            </w:pPr>
            <w:r w:rsidRPr="00A341BE">
              <w:rPr>
                <w:b/>
                <w:sz w:val="24"/>
              </w:rPr>
              <w:t>Akceptacja/brak</w:t>
            </w:r>
            <w:r w:rsidRPr="00A341BE">
              <w:rPr>
                <w:b/>
                <w:spacing w:val="-5"/>
                <w:sz w:val="24"/>
              </w:rPr>
              <w:t xml:space="preserve"> </w:t>
            </w:r>
            <w:r w:rsidRPr="00A341BE">
              <w:rPr>
                <w:b/>
                <w:sz w:val="24"/>
              </w:rPr>
              <w:t>akceptacji</w:t>
            </w:r>
            <w:r w:rsidRPr="00A341BE">
              <w:rPr>
                <w:b/>
                <w:spacing w:val="-5"/>
                <w:sz w:val="24"/>
              </w:rPr>
              <w:t xml:space="preserve"> </w:t>
            </w:r>
            <w:r w:rsidR="006E5D01" w:rsidRPr="00A341BE">
              <w:rPr>
                <w:b/>
                <w:sz w:val="24"/>
              </w:rPr>
              <w:t>r</w:t>
            </w:r>
            <w:r w:rsidRPr="00A341BE">
              <w:rPr>
                <w:b/>
                <w:sz w:val="24"/>
              </w:rPr>
              <w:t>aportu</w:t>
            </w:r>
            <w:r w:rsidRPr="00A341BE">
              <w:rPr>
                <w:b/>
                <w:spacing w:val="-3"/>
                <w:sz w:val="24"/>
              </w:rPr>
              <w:t xml:space="preserve"> </w:t>
            </w:r>
            <w:r w:rsidRPr="00A341BE">
              <w:rPr>
                <w:b/>
                <w:sz w:val="24"/>
              </w:rPr>
              <w:t xml:space="preserve">przez </w:t>
            </w:r>
            <w:r w:rsidR="0070361B">
              <w:rPr>
                <w:b/>
                <w:sz w:val="24"/>
              </w:rPr>
              <w:t>k</w:t>
            </w:r>
            <w:r w:rsidR="0070361B" w:rsidRPr="00A341BE">
              <w:rPr>
                <w:b/>
                <w:sz w:val="24"/>
              </w:rPr>
              <w:t>ierownika projektu</w:t>
            </w:r>
            <w:r w:rsidR="0070361B" w:rsidRPr="005F4A03">
              <w:rPr>
                <w:b/>
                <w:sz w:val="24"/>
              </w:rPr>
              <w:t>/kierownika zadania</w:t>
            </w:r>
          </w:p>
        </w:tc>
      </w:tr>
      <w:tr w:rsidR="00926847" w:rsidRPr="00A341BE" w14:paraId="3B2BF543" w14:textId="77777777" w:rsidTr="0025029A">
        <w:trPr>
          <w:trHeight w:val="1555"/>
        </w:trPr>
        <w:tc>
          <w:tcPr>
            <w:tcW w:w="10060" w:type="dxa"/>
            <w:gridSpan w:val="2"/>
          </w:tcPr>
          <w:p w14:paraId="1333896E" w14:textId="77777777" w:rsidR="00926847" w:rsidRPr="00A341BE" w:rsidRDefault="00926847" w:rsidP="006C66A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A341BE" w14:paraId="3197F405" w14:textId="77777777" w:rsidTr="0025029A">
        <w:trPr>
          <w:trHeight w:val="1006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A341BE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A341BE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A341BE" w14:paraId="31CD28E2" w14:textId="77777777" w:rsidTr="0025029A">
        <w:trPr>
          <w:trHeight w:val="39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2815AAD8" w:rsidR="00926847" w:rsidRPr="00A341BE" w:rsidRDefault="006E5D01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A341BE">
              <w:rPr>
                <w:rFonts w:cstheme="minorHAnsi"/>
              </w:rPr>
              <w:t>d</w:t>
            </w:r>
            <w:r w:rsidR="00926847" w:rsidRPr="00A341BE">
              <w:rPr>
                <w:rFonts w:cstheme="minorHAnsi"/>
              </w:rPr>
              <w:t>ata,</w:t>
            </w:r>
            <w:r w:rsidR="00926847" w:rsidRPr="00A341BE">
              <w:rPr>
                <w:rFonts w:cstheme="minorHAnsi"/>
                <w:spacing w:val="-2"/>
              </w:rPr>
              <w:t xml:space="preserve"> </w:t>
            </w:r>
            <w:r w:rsidR="00926847" w:rsidRPr="00A341BE">
              <w:rPr>
                <w:rFonts w:cstheme="minorHAnsi"/>
              </w:rPr>
              <w:t>miejscowość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1C1B2FBB" w:rsidR="00926847" w:rsidRPr="00A341BE" w:rsidRDefault="00926847" w:rsidP="00AB0DAA">
            <w:pPr>
              <w:spacing w:line="276" w:lineRule="auto"/>
              <w:jc w:val="center"/>
              <w:rPr>
                <w:rFonts w:cstheme="minorHAnsi"/>
              </w:rPr>
            </w:pPr>
            <w:r w:rsidRPr="00A341BE">
              <w:rPr>
                <w:rFonts w:cstheme="minorHAnsi"/>
              </w:rPr>
              <w:t>podpis</w:t>
            </w:r>
            <w:r w:rsidRPr="00A341BE">
              <w:rPr>
                <w:rFonts w:cstheme="minorHAnsi"/>
                <w:spacing w:val="-6"/>
              </w:rPr>
              <w:t xml:space="preserve"> </w:t>
            </w:r>
          </w:p>
        </w:tc>
      </w:tr>
    </w:tbl>
    <w:p w14:paraId="26A638C0" w14:textId="77777777" w:rsidR="00C13B79" w:rsidRPr="00A341BE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A341BE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5EE747EC" w16cex:dateUtc="2024-01-26T11:38:06.182Z"/>
  <w16cex:commentExtensible w16cex:durableId="31AB2D1E" w16cex:dateUtc="2024-01-26T11:42:28.684Z"/>
  <w16cex:commentExtensible w16cex:durableId="07D6716E" w16cex:dateUtc="2024-01-28T16:04:40.484Z"/>
  <w16cex:commentExtensible w16cex:durableId="6F855FB3" w16cex:dateUtc="2024-01-28T16:07:48.196Z"/>
  <w16cex:commentExtensible w16cex:durableId="026AA45E" w16cex:dateUtc="2024-01-28T16:09:01.529Z"/>
  <w16cex:commentExtensible w16cex:durableId="2764895B" w16cex:dateUtc="2024-01-28T16:09:37.326Z"/>
  <w16cex:commentExtensible w16cex:durableId="4029C28A" w16cex:dateUtc="2024-01-29T08:23:25.382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9392" w14:textId="77777777" w:rsidR="007B3FA2" w:rsidRDefault="007B3FA2" w:rsidP="00C1537C">
      <w:pPr>
        <w:spacing w:after="0" w:line="240" w:lineRule="auto"/>
      </w:pPr>
      <w:r>
        <w:separator/>
      </w:r>
    </w:p>
  </w:endnote>
  <w:endnote w:type="continuationSeparator" w:id="0">
    <w:p w14:paraId="1660F680" w14:textId="77777777" w:rsidR="007B3FA2" w:rsidRDefault="007B3FA2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90341"/>
      <w:docPartObj>
        <w:docPartGallery w:val="Page Numbers (Bottom of Page)"/>
        <w:docPartUnique/>
      </w:docPartObj>
    </w:sdtPr>
    <w:sdtEndPr/>
    <w:sdtContent>
      <w:p w14:paraId="06AE2E39" w14:textId="2508E6D3" w:rsidR="001B5304" w:rsidRPr="008D08E6" w:rsidRDefault="001B5304" w:rsidP="001B5304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9B4040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633003B1" w14:textId="77777777" w:rsidR="001B5304" w:rsidRPr="007E0C1C" w:rsidRDefault="009B4040" w:rsidP="001B5304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398D847F" w:rsidR="001F325E" w:rsidRDefault="001B5304" w:rsidP="001B5304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1312" behindDoc="1" locked="0" layoutInCell="1" allowOverlap="1" wp14:anchorId="62C29824" wp14:editId="5E53927D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2336" behindDoc="1" locked="0" layoutInCell="1" allowOverlap="1" wp14:anchorId="4727B773" wp14:editId="59B5A22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42618" w14:textId="77777777" w:rsidR="007B3FA2" w:rsidRDefault="007B3FA2" w:rsidP="00C1537C">
      <w:pPr>
        <w:spacing w:after="0" w:line="240" w:lineRule="auto"/>
      </w:pPr>
      <w:r>
        <w:separator/>
      </w:r>
    </w:p>
  </w:footnote>
  <w:footnote w:type="continuationSeparator" w:id="0">
    <w:p w14:paraId="00925738" w14:textId="77777777" w:rsidR="007B3FA2" w:rsidRDefault="007B3FA2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CFA0" w14:textId="0D325AED" w:rsidR="001B5304" w:rsidRDefault="006C66A6" w:rsidP="009B4040">
    <w:pPr>
      <w:spacing w:before="1400" w:line="276" w:lineRule="auto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76B70FC" wp14:editId="0FDA3E07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56E60E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7AE9"/>
    <w:multiLevelType w:val="hybridMultilevel"/>
    <w:tmpl w:val="922C1156"/>
    <w:lvl w:ilvl="0" w:tplc="0C64D5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51CCD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9C9ED1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30382"/>
    <w:multiLevelType w:val="hybridMultilevel"/>
    <w:tmpl w:val="6282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07A7"/>
    <w:rsid w:val="00023436"/>
    <w:rsid w:val="00053D10"/>
    <w:rsid w:val="00055435"/>
    <w:rsid w:val="00085F72"/>
    <w:rsid w:val="00087150"/>
    <w:rsid w:val="00090C18"/>
    <w:rsid w:val="00091A95"/>
    <w:rsid w:val="000976FB"/>
    <w:rsid w:val="000A6076"/>
    <w:rsid w:val="000E114B"/>
    <w:rsid w:val="001044D4"/>
    <w:rsid w:val="00121424"/>
    <w:rsid w:val="00126189"/>
    <w:rsid w:val="00131934"/>
    <w:rsid w:val="00137EB9"/>
    <w:rsid w:val="00164ABB"/>
    <w:rsid w:val="00185784"/>
    <w:rsid w:val="0019182C"/>
    <w:rsid w:val="001B5304"/>
    <w:rsid w:val="001C7710"/>
    <w:rsid w:val="001D045C"/>
    <w:rsid w:val="001D3E16"/>
    <w:rsid w:val="001E1C1F"/>
    <w:rsid w:val="001E20D8"/>
    <w:rsid w:val="001E29DF"/>
    <w:rsid w:val="001F325E"/>
    <w:rsid w:val="002038D1"/>
    <w:rsid w:val="00214B00"/>
    <w:rsid w:val="0023031A"/>
    <w:rsid w:val="0025029A"/>
    <w:rsid w:val="00282FB1"/>
    <w:rsid w:val="00295DDC"/>
    <w:rsid w:val="002A125A"/>
    <w:rsid w:val="002C36A3"/>
    <w:rsid w:val="002C3F92"/>
    <w:rsid w:val="002C4024"/>
    <w:rsid w:val="002F350F"/>
    <w:rsid w:val="003036BC"/>
    <w:rsid w:val="003211BE"/>
    <w:rsid w:val="00335F7D"/>
    <w:rsid w:val="00336253"/>
    <w:rsid w:val="00346B90"/>
    <w:rsid w:val="0034706B"/>
    <w:rsid w:val="00360467"/>
    <w:rsid w:val="003731C1"/>
    <w:rsid w:val="003E0F41"/>
    <w:rsid w:val="003E5412"/>
    <w:rsid w:val="00404BDD"/>
    <w:rsid w:val="00436F00"/>
    <w:rsid w:val="00445325"/>
    <w:rsid w:val="00446BEB"/>
    <w:rsid w:val="004556C9"/>
    <w:rsid w:val="0046653A"/>
    <w:rsid w:val="004668E1"/>
    <w:rsid w:val="00490EB1"/>
    <w:rsid w:val="0049111E"/>
    <w:rsid w:val="004C3DAE"/>
    <w:rsid w:val="004D09A9"/>
    <w:rsid w:val="004E12F8"/>
    <w:rsid w:val="00502146"/>
    <w:rsid w:val="0052384F"/>
    <w:rsid w:val="00557B6A"/>
    <w:rsid w:val="00573930"/>
    <w:rsid w:val="005A2B2A"/>
    <w:rsid w:val="005A7F71"/>
    <w:rsid w:val="005B1BDD"/>
    <w:rsid w:val="005B7D39"/>
    <w:rsid w:val="005E4F75"/>
    <w:rsid w:val="005E6E34"/>
    <w:rsid w:val="005F4A03"/>
    <w:rsid w:val="006042F4"/>
    <w:rsid w:val="006265D1"/>
    <w:rsid w:val="0062796E"/>
    <w:rsid w:val="00673553"/>
    <w:rsid w:val="006840FB"/>
    <w:rsid w:val="006B65B3"/>
    <w:rsid w:val="006C66A6"/>
    <w:rsid w:val="006C7D7B"/>
    <w:rsid w:val="006D5005"/>
    <w:rsid w:val="006D64DB"/>
    <w:rsid w:val="006E5D01"/>
    <w:rsid w:val="0070361B"/>
    <w:rsid w:val="00713E0D"/>
    <w:rsid w:val="00713F9F"/>
    <w:rsid w:val="0074119C"/>
    <w:rsid w:val="0074146B"/>
    <w:rsid w:val="00751C65"/>
    <w:rsid w:val="00755195"/>
    <w:rsid w:val="00762368"/>
    <w:rsid w:val="007751AE"/>
    <w:rsid w:val="007A224C"/>
    <w:rsid w:val="007B3FA2"/>
    <w:rsid w:val="007D26F1"/>
    <w:rsid w:val="007D3352"/>
    <w:rsid w:val="007E0C1C"/>
    <w:rsid w:val="00820D1F"/>
    <w:rsid w:val="00861828"/>
    <w:rsid w:val="00871DF3"/>
    <w:rsid w:val="00872943"/>
    <w:rsid w:val="00885D62"/>
    <w:rsid w:val="0089047D"/>
    <w:rsid w:val="008B41D4"/>
    <w:rsid w:val="008D22EB"/>
    <w:rsid w:val="008F353C"/>
    <w:rsid w:val="00915192"/>
    <w:rsid w:val="00921CAC"/>
    <w:rsid w:val="00926847"/>
    <w:rsid w:val="009417B0"/>
    <w:rsid w:val="00942469"/>
    <w:rsid w:val="00964296"/>
    <w:rsid w:val="00981640"/>
    <w:rsid w:val="00985161"/>
    <w:rsid w:val="009B4040"/>
    <w:rsid w:val="00A06D3A"/>
    <w:rsid w:val="00A13E9A"/>
    <w:rsid w:val="00A341BE"/>
    <w:rsid w:val="00A42B93"/>
    <w:rsid w:val="00A5789E"/>
    <w:rsid w:val="00A57CBD"/>
    <w:rsid w:val="00A63941"/>
    <w:rsid w:val="00A81570"/>
    <w:rsid w:val="00A826F1"/>
    <w:rsid w:val="00AB0DAA"/>
    <w:rsid w:val="00AC3E7C"/>
    <w:rsid w:val="00AF396E"/>
    <w:rsid w:val="00AF67CD"/>
    <w:rsid w:val="00B07767"/>
    <w:rsid w:val="00B128C4"/>
    <w:rsid w:val="00B21E84"/>
    <w:rsid w:val="00B261CB"/>
    <w:rsid w:val="00B2783A"/>
    <w:rsid w:val="00B465AB"/>
    <w:rsid w:val="00B47573"/>
    <w:rsid w:val="00B51779"/>
    <w:rsid w:val="00B52863"/>
    <w:rsid w:val="00B80EA9"/>
    <w:rsid w:val="00B82A15"/>
    <w:rsid w:val="00B9727E"/>
    <w:rsid w:val="00BA3C8A"/>
    <w:rsid w:val="00BF6D02"/>
    <w:rsid w:val="00C07293"/>
    <w:rsid w:val="00C114BB"/>
    <w:rsid w:val="00C13B79"/>
    <w:rsid w:val="00C1537C"/>
    <w:rsid w:val="00C23F26"/>
    <w:rsid w:val="00C63384"/>
    <w:rsid w:val="00C63B8E"/>
    <w:rsid w:val="00C75E2C"/>
    <w:rsid w:val="00C933B0"/>
    <w:rsid w:val="00CB2021"/>
    <w:rsid w:val="00CC0C9C"/>
    <w:rsid w:val="00CC17D9"/>
    <w:rsid w:val="00CC4F7D"/>
    <w:rsid w:val="00D0100C"/>
    <w:rsid w:val="00D13B47"/>
    <w:rsid w:val="00D164ED"/>
    <w:rsid w:val="00D82632"/>
    <w:rsid w:val="00DA263A"/>
    <w:rsid w:val="00DA6280"/>
    <w:rsid w:val="00DC3057"/>
    <w:rsid w:val="00DE5AA1"/>
    <w:rsid w:val="00E0433B"/>
    <w:rsid w:val="00E129D6"/>
    <w:rsid w:val="00E15747"/>
    <w:rsid w:val="00E77BBE"/>
    <w:rsid w:val="00E94A3B"/>
    <w:rsid w:val="00E95F30"/>
    <w:rsid w:val="00EA778E"/>
    <w:rsid w:val="00EB16E4"/>
    <w:rsid w:val="00EC62DC"/>
    <w:rsid w:val="00EC782D"/>
    <w:rsid w:val="00ED52D6"/>
    <w:rsid w:val="00EE580C"/>
    <w:rsid w:val="00F04964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541E5"/>
    <w:rsid w:val="00F7041F"/>
    <w:rsid w:val="00FB5581"/>
    <w:rsid w:val="00FE1078"/>
    <w:rsid w:val="00FE71B7"/>
    <w:rsid w:val="083ED34E"/>
    <w:rsid w:val="143DC87D"/>
    <w:rsid w:val="1512D36D"/>
    <w:rsid w:val="28587815"/>
    <w:rsid w:val="416455C4"/>
    <w:rsid w:val="449BF686"/>
    <w:rsid w:val="47CDB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05D3-CDAD-4E7C-994D-00C569661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6C443-434E-4E4D-90EE-F849B730B37B}">
  <ds:schemaRefs>
    <ds:schemaRef ds:uri="http://schemas.microsoft.com/office/2006/metadata/properties"/>
    <ds:schemaRef ds:uri="http://schemas.openxmlformats.org/package/2006/metadata/core-properties"/>
    <ds:schemaRef ds:uri="ac3a0efc-bb89-4ed5-b521-f2918fc05cdf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D21E0D-1478-450B-A19A-8BE3387BF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8A089-9B58-4D13-8642-70156AB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cp:lastPrinted>2024-05-09T11:02:00Z</cp:lastPrinted>
  <dcterms:created xsi:type="dcterms:W3CDTF">2025-01-13T18:23:00Z</dcterms:created>
  <dcterms:modified xsi:type="dcterms:W3CDTF">2025-01-13T18:23:00Z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