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D0FAE" w14:textId="77777777" w:rsidR="00C565DB" w:rsidRPr="00747A02" w:rsidRDefault="00C565DB" w:rsidP="00C565DB">
      <w:pPr>
        <w:spacing w:after="0" w:line="360" w:lineRule="auto"/>
        <w:jc w:val="right"/>
        <w:rPr>
          <w:rFonts w:ascii="Calibri" w:eastAsia="Calibri" w:hAnsi="Calibri" w:cs="Calibri"/>
          <w:b/>
          <w:bCs/>
          <w:sz w:val="20"/>
        </w:rPr>
      </w:pPr>
      <w:r w:rsidRPr="00747A02">
        <w:rPr>
          <w:rFonts w:ascii="Calibri" w:eastAsia="Calibri" w:hAnsi="Calibri" w:cs="Calibri"/>
          <w:b/>
          <w:bCs/>
          <w:sz w:val="20"/>
        </w:rPr>
        <w:t>Załącznik nr 5c</w:t>
      </w:r>
    </w:p>
    <w:p w14:paraId="45AF4F1E" w14:textId="77777777" w:rsidR="00C565DB" w:rsidRPr="00747A02" w:rsidRDefault="00C565DB" w:rsidP="00C565DB">
      <w:pPr>
        <w:spacing w:after="0" w:line="360" w:lineRule="auto"/>
        <w:jc w:val="right"/>
        <w:rPr>
          <w:rFonts w:ascii="Calibri" w:eastAsia="Calibri" w:hAnsi="Calibri" w:cs="Calibri"/>
          <w:b/>
          <w:bCs/>
        </w:rPr>
      </w:pPr>
      <w:r w:rsidRPr="00747A02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>
        <w:rPr>
          <w:rFonts w:cstheme="minorHAnsi"/>
          <w:sz w:val="20"/>
        </w:rPr>
        <w:br/>
      </w:r>
      <w:r w:rsidRPr="00747A02">
        <w:rPr>
          <w:rFonts w:cstheme="minorHAnsi"/>
          <w:sz w:val="20"/>
        </w:rPr>
        <w:t>kapitału polskiej wsi” w ramach programu „Regionalna Inicjatywa Doskonałości” 2024–2027</w:t>
      </w:r>
    </w:p>
    <w:p w14:paraId="717B019F" w14:textId="77777777" w:rsidR="00C565DB" w:rsidRPr="00747A02" w:rsidRDefault="00C565DB" w:rsidP="00C565DB">
      <w:pPr>
        <w:spacing w:after="0" w:line="360" w:lineRule="auto"/>
        <w:jc w:val="center"/>
      </w:pPr>
      <w:r w:rsidRPr="00747A02">
        <w:rPr>
          <w:rFonts w:ascii="Calibri" w:eastAsia="Calibri" w:hAnsi="Calibri" w:cs="Calibri"/>
        </w:rPr>
        <w:t xml:space="preserve"> </w:t>
      </w:r>
    </w:p>
    <w:p w14:paraId="16FA14CB" w14:textId="77777777" w:rsidR="00C565DB" w:rsidRDefault="00C565DB" w:rsidP="00C565DB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747A02">
        <w:rPr>
          <w:rFonts w:ascii="Calibri" w:eastAsia="Calibri" w:hAnsi="Calibri" w:cs="Calibri"/>
          <w:b/>
          <w:bCs/>
          <w:sz w:val="28"/>
          <w:szCs w:val="28"/>
        </w:rPr>
        <w:t>Wzór UMOWY wewnętrznej</w:t>
      </w:r>
    </w:p>
    <w:p w14:paraId="12FC761B" w14:textId="77777777" w:rsidR="00C565DB" w:rsidRPr="00747A02" w:rsidRDefault="00C565DB" w:rsidP="00C565DB">
      <w:pPr>
        <w:spacing w:after="0" w:line="360" w:lineRule="auto"/>
        <w:jc w:val="center"/>
        <w:rPr>
          <w:b/>
          <w:bCs/>
        </w:rPr>
      </w:pPr>
      <w:r w:rsidRPr="00747A02">
        <w:rPr>
          <w:rFonts w:ascii="Calibri" w:eastAsia="Calibri" w:hAnsi="Calibri" w:cs="Calibri"/>
          <w:b/>
          <w:bCs/>
        </w:rPr>
        <w:t xml:space="preserve">do </w:t>
      </w:r>
      <w:r w:rsidRPr="00747A02">
        <w:rPr>
          <w:b/>
          <w:bCs/>
        </w:rPr>
        <w:t>działania 2.1 pt. „Finansowanie mini-projektów badawczych – wsparcie badań naukowych i prac rozwojowych z zakresu zarządzania mających wpływ na otoczenie społeczno-gospodarcze w regionie”</w:t>
      </w:r>
    </w:p>
    <w:p w14:paraId="7A4BB2C9" w14:textId="77777777" w:rsidR="00C565DB" w:rsidRPr="00747A02" w:rsidRDefault="00C565DB" w:rsidP="00C565DB">
      <w:pPr>
        <w:spacing w:after="0" w:line="360" w:lineRule="auto"/>
        <w:jc w:val="center"/>
      </w:pPr>
      <w:r w:rsidRPr="00747A02">
        <w:rPr>
          <w:rFonts w:ascii="Calibri" w:eastAsia="Calibri" w:hAnsi="Calibri" w:cs="Calibri"/>
        </w:rPr>
        <w:t>zawarta w Krakowie w dniu ………………. roku</w:t>
      </w:r>
    </w:p>
    <w:p w14:paraId="4516C613" w14:textId="77777777" w:rsidR="00C565DB" w:rsidRPr="00747A02" w:rsidRDefault="00C565DB" w:rsidP="00C565DB">
      <w:pPr>
        <w:spacing w:after="0" w:line="360" w:lineRule="auto"/>
        <w:jc w:val="both"/>
      </w:pPr>
      <w:r w:rsidRPr="00747A02">
        <w:rPr>
          <w:rFonts w:ascii="Calibri" w:eastAsia="Calibri" w:hAnsi="Calibri" w:cs="Calibri"/>
        </w:rPr>
        <w:t xml:space="preserve"> </w:t>
      </w:r>
    </w:p>
    <w:p w14:paraId="15B9A6E3" w14:textId="77777777" w:rsidR="00C565DB" w:rsidRPr="00747A02" w:rsidRDefault="00C565DB" w:rsidP="00C565DB">
      <w:pPr>
        <w:spacing w:after="0" w:line="360" w:lineRule="auto"/>
        <w:jc w:val="both"/>
      </w:pPr>
      <w:r w:rsidRPr="00747A02">
        <w:rPr>
          <w:rFonts w:ascii="Calibri" w:eastAsia="Calibri" w:hAnsi="Calibri" w:cs="Calibri"/>
        </w:rPr>
        <w:t>pomiędzy:</w:t>
      </w:r>
    </w:p>
    <w:p w14:paraId="0E442018" w14:textId="77777777" w:rsidR="00C565DB" w:rsidRPr="00747A02" w:rsidRDefault="00C565DB" w:rsidP="00C565DB">
      <w:pPr>
        <w:spacing w:after="0" w:line="360" w:lineRule="auto"/>
      </w:pPr>
      <w:r w:rsidRPr="00747A02">
        <w:rPr>
          <w:rFonts w:ascii="Calibri" w:eastAsia="Calibri" w:hAnsi="Calibri" w:cs="Calibri"/>
          <w:b/>
          <w:bCs/>
        </w:rPr>
        <w:t>Uniwersytetem Rolniczym im. Hugona Kołłątaja w Krakowie</w:t>
      </w:r>
      <w:r w:rsidRPr="00747A02">
        <w:rPr>
          <w:rFonts w:ascii="Calibri" w:eastAsia="Calibri" w:hAnsi="Calibri" w:cs="Calibri"/>
        </w:rPr>
        <w:t xml:space="preserve">, </w:t>
      </w:r>
    </w:p>
    <w:p w14:paraId="668FF316" w14:textId="77777777" w:rsidR="00C565DB" w:rsidRPr="00747A02" w:rsidRDefault="00C565DB" w:rsidP="00C565DB">
      <w:pPr>
        <w:spacing w:after="0" w:line="360" w:lineRule="auto"/>
      </w:pPr>
      <w:r w:rsidRPr="00747A02">
        <w:rPr>
          <w:rFonts w:ascii="Calibri" w:eastAsia="Calibri" w:hAnsi="Calibri" w:cs="Calibri"/>
        </w:rPr>
        <w:t xml:space="preserve">z siedzibą w Krakowie, al. Adama Mickiewicza 21, 31-120 Kraków, </w:t>
      </w:r>
    </w:p>
    <w:p w14:paraId="3B6D7FF0" w14:textId="77777777" w:rsidR="00C565DB" w:rsidRPr="00747A02" w:rsidRDefault="00C565DB" w:rsidP="00C565DB">
      <w:pPr>
        <w:spacing w:after="0" w:line="360" w:lineRule="auto"/>
      </w:pPr>
      <w:r w:rsidRPr="00747A02">
        <w:rPr>
          <w:rFonts w:ascii="Calibri" w:eastAsia="Calibri" w:hAnsi="Calibri" w:cs="Calibri"/>
        </w:rPr>
        <w:t xml:space="preserve">NIP: 675-000-21-18, REGON: 000001815, </w:t>
      </w:r>
    </w:p>
    <w:p w14:paraId="72D1F812" w14:textId="77777777" w:rsidR="00C565DB" w:rsidRPr="00747A02" w:rsidRDefault="00C565DB" w:rsidP="00C565DB">
      <w:pPr>
        <w:spacing w:after="0" w:line="360" w:lineRule="auto"/>
        <w:rPr>
          <w:rFonts w:ascii="Calibri" w:eastAsia="Calibri" w:hAnsi="Calibri" w:cs="Calibri"/>
          <w:color w:val="FF0000"/>
        </w:rPr>
      </w:pPr>
      <w:r w:rsidRPr="00747A02">
        <w:rPr>
          <w:rFonts w:ascii="Calibri" w:eastAsia="Calibri" w:hAnsi="Calibri" w:cs="Calibri"/>
        </w:rPr>
        <w:t xml:space="preserve">reprezentowanym przez: ……………………………………………………………………………..…. </w:t>
      </w:r>
    </w:p>
    <w:p w14:paraId="7C26BB3A" w14:textId="77777777" w:rsidR="00C565DB" w:rsidRPr="00747A02" w:rsidRDefault="00C565DB" w:rsidP="00C565DB">
      <w:pPr>
        <w:spacing w:after="0" w:line="360" w:lineRule="auto"/>
      </w:pPr>
      <w:r w:rsidRPr="00747A02">
        <w:rPr>
          <w:rFonts w:ascii="Calibri" w:eastAsia="Calibri" w:hAnsi="Calibri" w:cs="Calibri"/>
        </w:rPr>
        <w:t>przy kontrasygnacie ……………………………………………………………………………………..</w:t>
      </w:r>
    </w:p>
    <w:p w14:paraId="74E9A776" w14:textId="77777777" w:rsidR="00C565DB" w:rsidRPr="00747A02" w:rsidRDefault="00C565DB" w:rsidP="00C565DB">
      <w:pPr>
        <w:spacing w:after="0" w:line="360" w:lineRule="auto"/>
      </w:pPr>
      <w:r w:rsidRPr="00747A02">
        <w:rPr>
          <w:rFonts w:ascii="Calibri" w:eastAsia="Calibri" w:hAnsi="Calibri" w:cs="Calibri"/>
        </w:rPr>
        <w:t>zwanym dalej „Uniwersytetem Rolniczym”,</w:t>
      </w:r>
    </w:p>
    <w:p w14:paraId="42CA62C3" w14:textId="77777777" w:rsidR="00C565DB" w:rsidRPr="00747A02" w:rsidRDefault="00C565DB" w:rsidP="00C565DB">
      <w:pPr>
        <w:spacing w:after="0" w:line="360" w:lineRule="auto"/>
      </w:pPr>
      <w:r w:rsidRPr="00747A02">
        <w:rPr>
          <w:rFonts w:ascii="Calibri" w:eastAsia="Calibri" w:hAnsi="Calibri" w:cs="Calibri"/>
        </w:rPr>
        <w:t>a</w:t>
      </w:r>
    </w:p>
    <w:p w14:paraId="693BA748" w14:textId="77777777" w:rsidR="00C565DB" w:rsidRPr="00747A02" w:rsidRDefault="00C565DB" w:rsidP="00C565DB">
      <w:pPr>
        <w:spacing w:after="0" w:line="360" w:lineRule="auto"/>
      </w:pPr>
      <w:r w:rsidRPr="00747A02">
        <w:rPr>
          <w:rFonts w:ascii="Calibri" w:eastAsia="Calibri" w:hAnsi="Calibri" w:cs="Calibri"/>
        </w:rPr>
        <w:t>Panią/ Panem:</w:t>
      </w:r>
      <w:r w:rsidRPr="00747A02">
        <w:rPr>
          <w:rFonts w:ascii="Calibri" w:eastAsia="Calibri" w:hAnsi="Calibri" w:cs="Calibri"/>
          <w:b/>
          <w:bCs/>
        </w:rPr>
        <w:t xml:space="preserve"> ………………………….</w:t>
      </w:r>
      <w:r w:rsidRPr="00747A02">
        <w:rPr>
          <w:rFonts w:ascii="Calibri" w:eastAsia="Calibri" w:hAnsi="Calibri" w:cs="Calibri"/>
        </w:rPr>
        <w:t>,nr PESEL: ………………….., zamieszkałą/zamieszkałym: …………………….………., pracownikiem Uniwersytetu Rolniczego im. Hugona Kołłątaja w Krakowie, zatrudnionym na stanowisku …</w:t>
      </w:r>
      <w:r>
        <w:rPr>
          <w:rFonts w:ascii="Calibri" w:eastAsia="Calibri" w:hAnsi="Calibri" w:cs="Calibri"/>
        </w:rPr>
        <w:t>……..</w:t>
      </w:r>
      <w:r w:rsidRPr="00747A02">
        <w:rPr>
          <w:rFonts w:ascii="Calibri" w:eastAsia="Calibri" w:hAnsi="Calibri" w:cs="Calibri"/>
        </w:rPr>
        <w:t xml:space="preserve">…………………., </w:t>
      </w:r>
    </w:p>
    <w:p w14:paraId="308D6A32" w14:textId="77777777" w:rsidR="00C565DB" w:rsidRPr="00747A02" w:rsidRDefault="00C565DB" w:rsidP="00C565DB">
      <w:pPr>
        <w:spacing w:after="0" w:line="360" w:lineRule="auto"/>
      </w:pPr>
      <w:r w:rsidRPr="00747A02">
        <w:rPr>
          <w:rFonts w:ascii="Calibri" w:eastAsia="Calibri" w:hAnsi="Calibri" w:cs="Calibri"/>
        </w:rPr>
        <w:t>zwanym dalej „</w:t>
      </w:r>
      <w:r>
        <w:rPr>
          <w:rFonts w:ascii="Calibri" w:eastAsia="Calibri" w:hAnsi="Calibri" w:cs="Calibri"/>
        </w:rPr>
        <w:t>k</w:t>
      </w:r>
      <w:r w:rsidRPr="00747A02">
        <w:rPr>
          <w:rFonts w:ascii="Calibri" w:eastAsia="Calibri" w:hAnsi="Calibri" w:cs="Calibri"/>
        </w:rPr>
        <w:t>ierownikiem mini-projektu”,</w:t>
      </w:r>
    </w:p>
    <w:p w14:paraId="3C2FCF5D" w14:textId="77777777" w:rsidR="00C565DB" w:rsidRPr="00747A02" w:rsidRDefault="00C565DB" w:rsidP="00C565DB">
      <w:pPr>
        <w:spacing w:after="0" w:line="360" w:lineRule="auto"/>
      </w:pPr>
      <w:r w:rsidRPr="00747A02">
        <w:rPr>
          <w:rFonts w:ascii="Calibri" w:eastAsia="Calibri" w:hAnsi="Calibri" w:cs="Calibri"/>
        </w:rPr>
        <w:t>a wspólnie zwani „Stronami”.</w:t>
      </w:r>
    </w:p>
    <w:p w14:paraId="1132FC67" w14:textId="77777777" w:rsidR="00C565DB" w:rsidRPr="00747A02" w:rsidRDefault="00C565DB" w:rsidP="00C565DB">
      <w:pPr>
        <w:spacing w:after="0" w:line="360" w:lineRule="auto"/>
        <w:jc w:val="both"/>
      </w:pPr>
      <w:r w:rsidRPr="00747A02">
        <w:rPr>
          <w:rFonts w:ascii="Calibri" w:eastAsia="Calibri" w:hAnsi="Calibri" w:cs="Calibri"/>
        </w:rPr>
        <w:t xml:space="preserve"> </w:t>
      </w:r>
    </w:p>
    <w:p w14:paraId="6C09B82F" w14:textId="77777777" w:rsidR="00C565DB" w:rsidRPr="00747A02" w:rsidRDefault="00C565DB" w:rsidP="00C565DB">
      <w:pPr>
        <w:spacing w:after="0" w:line="360" w:lineRule="auto"/>
        <w:jc w:val="both"/>
      </w:pPr>
      <w:r w:rsidRPr="00747A02">
        <w:rPr>
          <w:rFonts w:ascii="Calibri" w:eastAsia="Calibri" w:hAnsi="Calibri" w:cs="Calibri"/>
          <w:b/>
          <w:bCs/>
        </w:rPr>
        <w:t>Preambuła</w:t>
      </w:r>
    </w:p>
    <w:p w14:paraId="4BEBC8D4" w14:textId="77777777" w:rsidR="00C565DB" w:rsidRPr="00747A02" w:rsidRDefault="00C565DB" w:rsidP="00C565DB">
      <w:pPr>
        <w:pStyle w:val="Akapitzlist"/>
        <w:numPr>
          <w:ilvl w:val="0"/>
          <w:numId w:val="25"/>
        </w:numPr>
        <w:spacing w:after="0" w:line="360" w:lineRule="auto"/>
        <w:contextualSpacing w:val="0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 xml:space="preserve">Celem działania 2.1 „Finansowanie mini-projektów badawczych </w:t>
      </w:r>
      <w:r w:rsidRPr="00354C1D">
        <w:rPr>
          <w:rStyle w:val="Nagwek1Znak"/>
          <w:b w:val="0"/>
        </w:rPr>
        <w:t>–</w:t>
      </w:r>
      <w:r>
        <w:rPr>
          <w:rStyle w:val="Nagwek1Znak"/>
          <w:b w:val="0"/>
        </w:rPr>
        <w:t xml:space="preserve"> </w:t>
      </w:r>
      <w:r w:rsidRPr="00747A02">
        <w:rPr>
          <w:rFonts w:ascii="Calibri" w:eastAsia="Calibri" w:hAnsi="Calibri" w:cs="Calibri"/>
        </w:rPr>
        <w:t>wsparcie badań naukowych i prac rozwojowych z zakresu zarządzania mających wpływ na otoczenie społeczno-gospodarcze w regionie” jest wsparcie i intensyfikacja już prowadzonych badań naukowych oraz rozpoczęcie nowych zadań badawczych, które będą użyteczne dla regionalnego otoczenia społeczno-gospodarczego.</w:t>
      </w:r>
    </w:p>
    <w:p w14:paraId="2F843A45" w14:textId="77777777" w:rsidR="00C565DB" w:rsidRPr="00747A02" w:rsidRDefault="00C565DB" w:rsidP="00C565DB">
      <w:pPr>
        <w:pStyle w:val="Akapitzlist"/>
        <w:numPr>
          <w:ilvl w:val="0"/>
          <w:numId w:val="25"/>
        </w:numPr>
        <w:spacing w:after="0" w:line="360" w:lineRule="auto"/>
        <w:contextualSpacing w:val="0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 xml:space="preserve">Strony podpisują niniejszą umowę w celu przyznania wsparcia finansowego na przeprowadzenie badań naukowych lub prac rozwojowych na podstawie wniosku do działania 2.1 „Finansowanie mini-projektów badawczych - wsparcie badań naukowych i prac rozwojowych z zakresu zarządzania mających wpływ na </w:t>
      </w:r>
      <w:r w:rsidRPr="00747A02">
        <w:rPr>
          <w:rFonts w:ascii="Calibri" w:eastAsia="Calibri" w:hAnsi="Calibri" w:cs="Calibri"/>
        </w:rPr>
        <w:lastRenderedPageBreak/>
        <w:t>otoczenie społeczno-gospodarcze w regionie”, realizowanego w ramach Projektu „Większy potencjał nauk o zarządzaniu i jakości poprzez lepsze wykorzystanie kapitału polskiej wsi” (akronim: Zarządzanie URK) dofinansowanego ze środków budżetu państwa w ramach programu Ministra Nauki pod nazwą „Regionalna inicjatywa doskonałości”.</w:t>
      </w:r>
    </w:p>
    <w:p w14:paraId="7EBC26F4" w14:textId="77777777" w:rsidR="00C565DB" w:rsidRPr="00747A02" w:rsidRDefault="00C565DB" w:rsidP="00C565DB">
      <w:pPr>
        <w:pStyle w:val="Akapitzlist"/>
        <w:spacing w:after="0" w:line="360" w:lineRule="auto"/>
        <w:jc w:val="both"/>
        <w:rPr>
          <w:rFonts w:ascii="Calibri" w:eastAsia="Calibri" w:hAnsi="Calibri" w:cs="Calibri"/>
        </w:rPr>
      </w:pPr>
    </w:p>
    <w:p w14:paraId="132F6032" w14:textId="77777777" w:rsidR="00C565DB" w:rsidRPr="00747A02" w:rsidRDefault="00C565DB" w:rsidP="00C565DB">
      <w:pPr>
        <w:spacing w:after="0" w:line="360" w:lineRule="auto"/>
        <w:jc w:val="center"/>
      </w:pPr>
      <w:r w:rsidRPr="00747A02">
        <w:rPr>
          <w:rFonts w:ascii="Calibri" w:eastAsia="Calibri" w:hAnsi="Calibri" w:cs="Calibri"/>
          <w:b/>
          <w:bCs/>
        </w:rPr>
        <w:t>§1</w:t>
      </w:r>
    </w:p>
    <w:p w14:paraId="1B8A13E4" w14:textId="77777777" w:rsidR="00C565DB" w:rsidRPr="00747A02" w:rsidRDefault="00C565DB" w:rsidP="00C565DB">
      <w:pPr>
        <w:spacing w:after="0" w:line="360" w:lineRule="auto"/>
        <w:jc w:val="center"/>
      </w:pPr>
      <w:r w:rsidRPr="00747A02">
        <w:rPr>
          <w:rFonts w:ascii="Calibri" w:eastAsia="Calibri" w:hAnsi="Calibri" w:cs="Calibri"/>
          <w:b/>
          <w:bCs/>
        </w:rPr>
        <w:t>Zasady finansowania mini-projektu</w:t>
      </w:r>
    </w:p>
    <w:p w14:paraId="1B29CE5F" w14:textId="77777777" w:rsidR="00C565DB" w:rsidRPr="00747A02" w:rsidRDefault="00C565DB" w:rsidP="00C565DB">
      <w:pPr>
        <w:pStyle w:val="Akapitzlist"/>
        <w:numPr>
          <w:ilvl w:val="0"/>
          <w:numId w:val="22"/>
        </w:numPr>
        <w:spacing w:after="0" w:line="360" w:lineRule="auto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 xml:space="preserve">Ze środków projektu Zarządzanie URK zostaną pokryte koszty realizacji badań naukowych lub prac rozwojowych w ramach mini-projektu pt. „……………………..…………….....”, w wysokości ……………… </w:t>
      </w:r>
      <w:r>
        <w:rPr>
          <w:rFonts w:ascii="Calibri" w:eastAsia="Calibri" w:hAnsi="Calibri" w:cs="Calibri"/>
        </w:rPr>
        <w:t>zł</w:t>
      </w:r>
      <w:r w:rsidRPr="00747A02">
        <w:rPr>
          <w:rFonts w:ascii="Calibri" w:eastAsia="Calibri" w:hAnsi="Calibri" w:cs="Calibri"/>
        </w:rPr>
        <w:t xml:space="preserve"> brutto (słownie: ……………...………..  …../100 złotych brutto).</w:t>
      </w:r>
    </w:p>
    <w:p w14:paraId="2DDEE35C" w14:textId="77777777" w:rsidR="00C565DB" w:rsidRPr="00D27117" w:rsidRDefault="00C565DB" w:rsidP="00C565DB">
      <w:pPr>
        <w:pStyle w:val="Akapitzlist"/>
        <w:numPr>
          <w:ilvl w:val="0"/>
          <w:numId w:val="22"/>
        </w:numPr>
        <w:spacing w:after="0" w:line="360" w:lineRule="auto"/>
        <w:rPr>
          <w:rFonts w:ascii="Calibri" w:eastAsia="Calibri" w:hAnsi="Calibri" w:cs="Calibri"/>
        </w:rPr>
      </w:pPr>
      <w:r w:rsidRPr="00D27117">
        <w:rPr>
          <w:rFonts w:ascii="Calibri" w:eastAsia="Calibri" w:hAnsi="Calibri" w:cs="Calibri"/>
        </w:rPr>
        <w:t>Kierownik mini-projektu odpowiada za realizację zaplanowanych działań w złożonym wniosku aplikacyjnym.</w:t>
      </w:r>
    </w:p>
    <w:p w14:paraId="5AC519E3" w14:textId="77777777" w:rsidR="00C565DB" w:rsidRPr="00747A02" w:rsidRDefault="00C565DB" w:rsidP="00C565DB">
      <w:pPr>
        <w:pStyle w:val="Akapitzlist"/>
        <w:numPr>
          <w:ilvl w:val="0"/>
          <w:numId w:val="22"/>
        </w:numPr>
        <w:spacing w:after="0" w:line="360" w:lineRule="auto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 xml:space="preserve">Wszelkie zmiany w harmonogramie i </w:t>
      </w:r>
      <w:r w:rsidRPr="00D27117">
        <w:rPr>
          <w:rFonts w:ascii="Calibri" w:eastAsia="Calibri" w:hAnsi="Calibri" w:cs="Calibri"/>
        </w:rPr>
        <w:t xml:space="preserve">kosztorysie wydatków wymagają </w:t>
      </w:r>
      <w:r w:rsidRPr="00747A02">
        <w:rPr>
          <w:rFonts w:ascii="Calibri" w:eastAsia="Calibri" w:hAnsi="Calibri" w:cs="Calibri"/>
        </w:rPr>
        <w:t xml:space="preserve">zgody </w:t>
      </w:r>
      <w:r>
        <w:rPr>
          <w:rFonts w:ascii="Calibri" w:eastAsia="Calibri" w:hAnsi="Calibri" w:cs="Calibri"/>
        </w:rPr>
        <w:t>k</w:t>
      </w:r>
      <w:r w:rsidRPr="00747A02">
        <w:rPr>
          <w:rFonts w:ascii="Calibri" w:eastAsia="Calibri" w:hAnsi="Calibri" w:cs="Calibri"/>
        </w:rPr>
        <w:t>ierownika projektu.</w:t>
      </w:r>
    </w:p>
    <w:p w14:paraId="567EEEA8" w14:textId="77777777" w:rsidR="00C565DB" w:rsidRPr="00747A02" w:rsidRDefault="00C565DB" w:rsidP="00C565DB">
      <w:pPr>
        <w:pStyle w:val="Akapitzlist"/>
        <w:numPr>
          <w:ilvl w:val="0"/>
          <w:numId w:val="22"/>
        </w:numPr>
        <w:spacing w:after="0" w:line="360" w:lineRule="auto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>Kierownik projektu w ciągu 3 dni roboczych od daty zawarcia niniejszej umowy wyznaczy opiekuna badań naukowych lub prac rozwojowych.</w:t>
      </w:r>
    </w:p>
    <w:p w14:paraId="5E969106" w14:textId="77777777" w:rsidR="00C565DB" w:rsidRPr="00D27117" w:rsidRDefault="00C565DB" w:rsidP="00C565DB">
      <w:pPr>
        <w:pStyle w:val="Akapitzlist"/>
        <w:numPr>
          <w:ilvl w:val="0"/>
          <w:numId w:val="22"/>
        </w:numPr>
        <w:spacing w:after="0" w:line="360" w:lineRule="auto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 xml:space="preserve">Kierownik projektu w </w:t>
      </w:r>
      <w:r w:rsidRPr="00D27117">
        <w:rPr>
          <w:rFonts w:ascii="Calibri" w:eastAsia="Calibri" w:hAnsi="Calibri" w:cs="Calibri"/>
        </w:rPr>
        <w:t>porozumieniu z kierownikami zadań, w razie stwierdzenia przesłanek o braku celowości kontynuacji mini-projektu, jest uprawniony do wstrzymania finansowania, rozliczenia dotychczas zrealizowanych efektów badań naukowych lub prac rozwojowych i rozliczenia wydatkowanych środków finansowych.</w:t>
      </w:r>
    </w:p>
    <w:p w14:paraId="514685E5" w14:textId="77777777" w:rsidR="00C565DB" w:rsidRPr="00D27117" w:rsidRDefault="00C565DB" w:rsidP="00C565DB">
      <w:pPr>
        <w:spacing w:after="0" w:line="360" w:lineRule="auto"/>
      </w:pPr>
      <w:r w:rsidRPr="00D27117">
        <w:rPr>
          <w:rFonts w:ascii="Calibri" w:eastAsia="Calibri" w:hAnsi="Calibri" w:cs="Calibri"/>
          <w:b/>
          <w:bCs/>
        </w:rPr>
        <w:t xml:space="preserve"> </w:t>
      </w:r>
    </w:p>
    <w:p w14:paraId="198B7F8E" w14:textId="77777777" w:rsidR="00C565DB" w:rsidRPr="00D27117" w:rsidRDefault="00C565DB" w:rsidP="00C565DB">
      <w:pPr>
        <w:spacing w:after="0" w:line="360" w:lineRule="auto"/>
        <w:jc w:val="center"/>
      </w:pPr>
      <w:r w:rsidRPr="00D27117">
        <w:rPr>
          <w:rFonts w:ascii="Calibri" w:eastAsia="Calibri" w:hAnsi="Calibri" w:cs="Calibri"/>
          <w:b/>
          <w:bCs/>
        </w:rPr>
        <w:t>§ 2</w:t>
      </w:r>
    </w:p>
    <w:p w14:paraId="17A92A81" w14:textId="77777777" w:rsidR="00C565DB" w:rsidRPr="00D27117" w:rsidRDefault="00C565DB" w:rsidP="00C565DB">
      <w:pPr>
        <w:spacing w:after="0" w:line="360" w:lineRule="auto"/>
        <w:jc w:val="center"/>
      </w:pPr>
      <w:r w:rsidRPr="00D27117">
        <w:rPr>
          <w:rFonts w:ascii="Calibri" w:eastAsia="Calibri" w:hAnsi="Calibri" w:cs="Calibri"/>
          <w:b/>
          <w:bCs/>
        </w:rPr>
        <w:t>Zasady realizacji mini-projektu</w:t>
      </w:r>
    </w:p>
    <w:p w14:paraId="4FD04804" w14:textId="77777777" w:rsidR="00C565DB" w:rsidRPr="00D27117" w:rsidRDefault="00C565DB" w:rsidP="00C565DB">
      <w:pPr>
        <w:pStyle w:val="Akapitzlist"/>
        <w:numPr>
          <w:ilvl w:val="0"/>
          <w:numId w:val="16"/>
        </w:numPr>
        <w:spacing w:after="0" w:line="360" w:lineRule="auto"/>
        <w:rPr>
          <w:rFonts w:ascii="Calibri" w:eastAsia="Calibri" w:hAnsi="Calibri" w:cs="Calibri"/>
        </w:rPr>
      </w:pPr>
      <w:r w:rsidRPr="00D27117">
        <w:rPr>
          <w:rFonts w:ascii="Calibri" w:eastAsia="Calibri" w:hAnsi="Calibri" w:cs="Calibri"/>
        </w:rPr>
        <w:t xml:space="preserve">Kierownik mini-projektu jest zobowiązany do dokonywania zakupów w ramach przyznanej kwoty do realizacji mini-projektu zgodnie z Ustawą Prawo zamówień publicznych oraz zgodnie </w:t>
      </w:r>
      <w:r w:rsidRPr="00D27117">
        <w:rPr>
          <w:rFonts w:ascii="Calibri" w:eastAsia="Calibri" w:hAnsi="Calibri" w:cs="Calibri"/>
        </w:rPr>
        <w:br/>
        <w:t xml:space="preserve">z przepisami wewnętrznymi obowiązującymi w Uniwersytecie. </w:t>
      </w:r>
    </w:p>
    <w:p w14:paraId="0467A14A" w14:textId="77777777" w:rsidR="00C565DB" w:rsidRPr="00747A02" w:rsidRDefault="00C565DB" w:rsidP="00C565DB">
      <w:pPr>
        <w:pStyle w:val="Akapitzlist"/>
        <w:numPr>
          <w:ilvl w:val="0"/>
          <w:numId w:val="16"/>
        </w:numPr>
        <w:spacing w:after="0" w:line="360" w:lineRule="auto"/>
        <w:rPr>
          <w:rFonts w:ascii="Calibri" w:eastAsia="Calibri" w:hAnsi="Calibri" w:cs="Calibri"/>
        </w:rPr>
      </w:pPr>
      <w:r w:rsidRPr="00D27117">
        <w:rPr>
          <w:rFonts w:ascii="Calibri" w:eastAsia="Calibri" w:hAnsi="Calibri" w:cs="Calibri"/>
        </w:rPr>
        <w:t>Zakup towarów lub usług w ramach grantu, musi być dokonywany</w:t>
      </w:r>
      <w:r w:rsidRPr="00747A02">
        <w:rPr>
          <w:rFonts w:ascii="Calibri" w:eastAsia="Calibri" w:hAnsi="Calibri" w:cs="Calibri"/>
        </w:rPr>
        <w:t xml:space="preserve"> zgodnie z zasadą konkurencyjności. Powyższe oznacza, że należy dokonać uprzedniego rozeznania rynku i udokumentowania rozeznania co najmniej poprzez upublicznienie zapytania ofertowego. Upublicznienie zapytania ofertowego polega na wysłaniu zapytania ofertowego do co najmniej trzech potencjalnych wykonawców/dostawców lub upublicznieniu zapytania ofertowego na swojej stronie internetowej lub innej powszechnie dostępnej </w:t>
      </w:r>
      <w:r w:rsidRPr="00747A02">
        <w:rPr>
          <w:rFonts w:ascii="Calibri" w:eastAsia="Calibri" w:hAnsi="Calibri" w:cs="Calibri"/>
        </w:rPr>
        <w:lastRenderedPageBreak/>
        <w:t xml:space="preserve">stronie przeznaczonej do umieszczania zapytań ofertowych, w celu wybrania najkorzystniejszej oferty. </w:t>
      </w:r>
      <w:r>
        <w:rPr>
          <w:rFonts w:ascii="Calibri" w:eastAsia="Calibri" w:hAnsi="Calibri" w:cs="Calibri"/>
        </w:rPr>
        <w:br/>
      </w:r>
      <w:r w:rsidRPr="00747A02">
        <w:rPr>
          <w:rFonts w:ascii="Calibri" w:eastAsia="Calibri" w:hAnsi="Calibri" w:cs="Calibri"/>
        </w:rPr>
        <w:t xml:space="preserve">W przypadku zakupu towarów lub usług należy przedstawić co najmniej trzy oferty z rynku. </w:t>
      </w:r>
    </w:p>
    <w:p w14:paraId="16A35393" w14:textId="77777777" w:rsidR="00C565DB" w:rsidRPr="00D27117" w:rsidRDefault="00C565DB" w:rsidP="00C565DB">
      <w:pPr>
        <w:pStyle w:val="Akapitzlist"/>
        <w:numPr>
          <w:ilvl w:val="0"/>
          <w:numId w:val="16"/>
        </w:numPr>
        <w:spacing w:after="0" w:line="360" w:lineRule="auto"/>
        <w:rPr>
          <w:rFonts w:ascii="Calibri" w:eastAsia="Calibri" w:hAnsi="Calibri" w:cs="Calibri"/>
        </w:rPr>
      </w:pPr>
      <w:r w:rsidRPr="00D27117">
        <w:rPr>
          <w:rFonts w:ascii="Calibri" w:eastAsia="Calibri" w:hAnsi="Calibri" w:cs="Calibri"/>
        </w:rPr>
        <w:t xml:space="preserve">Zakup towarów i usług w ramach realizacji mini-projektu odbywa się według następującej procedury: </w:t>
      </w:r>
    </w:p>
    <w:p w14:paraId="12C9F104" w14:textId="77777777" w:rsidR="00C565DB" w:rsidRPr="00747A02" w:rsidRDefault="00C565DB" w:rsidP="00C565DB">
      <w:pPr>
        <w:pStyle w:val="Akapitzlist"/>
        <w:numPr>
          <w:ilvl w:val="3"/>
          <w:numId w:val="13"/>
        </w:numPr>
        <w:spacing w:after="0" w:line="360" w:lineRule="auto"/>
        <w:ind w:left="1276"/>
        <w:rPr>
          <w:rFonts w:ascii="Calibri" w:eastAsia="Calibri" w:hAnsi="Calibri" w:cs="Calibri"/>
        </w:rPr>
      </w:pPr>
      <w:r w:rsidRPr="00D27117">
        <w:rPr>
          <w:rFonts w:ascii="Calibri" w:eastAsia="Calibri" w:hAnsi="Calibri" w:cs="Calibri"/>
        </w:rPr>
        <w:t>kierownik mini</w:t>
      </w:r>
      <w:r w:rsidRPr="00747A02">
        <w:rPr>
          <w:rFonts w:ascii="Calibri" w:eastAsia="Calibri" w:hAnsi="Calibri" w:cs="Calibri"/>
        </w:rPr>
        <w:t>-projektu dostarcza do opiekuna mini-projektu opis przedmiotu zamówienia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br/>
        <w:t>i</w:t>
      </w:r>
      <w:r w:rsidRPr="00747A02">
        <w:rPr>
          <w:rFonts w:ascii="Calibri" w:eastAsia="Calibri" w:hAnsi="Calibri" w:cs="Calibri"/>
        </w:rPr>
        <w:t xml:space="preserve"> uzasadnienie zakupu wraz z trzema ofertami,</w:t>
      </w:r>
    </w:p>
    <w:p w14:paraId="682FEC49" w14:textId="77777777" w:rsidR="00C565DB" w:rsidRPr="00747A02" w:rsidRDefault="00C565DB" w:rsidP="00C565DB">
      <w:pPr>
        <w:pStyle w:val="Akapitzlist"/>
        <w:numPr>
          <w:ilvl w:val="3"/>
          <w:numId w:val="13"/>
        </w:numPr>
        <w:spacing w:after="0" w:line="360" w:lineRule="auto"/>
        <w:ind w:left="1276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>opiekun mini-projektu składa w systemie wniosek DZP,</w:t>
      </w:r>
    </w:p>
    <w:p w14:paraId="11889173" w14:textId="77777777" w:rsidR="00C565DB" w:rsidRPr="00747A02" w:rsidRDefault="00C565DB" w:rsidP="00C565DB">
      <w:pPr>
        <w:pStyle w:val="Akapitzlist"/>
        <w:numPr>
          <w:ilvl w:val="3"/>
          <w:numId w:val="13"/>
        </w:numPr>
        <w:spacing w:after="0" w:line="360" w:lineRule="auto"/>
        <w:ind w:left="1276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>faktura zakupu towaru/usługi winna niezwłocznie trafić do opiekuna mini-projektu w celu zarejestrowania i dokonania płatności w terminie,</w:t>
      </w:r>
    </w:p>
    <w:p w14:paraId="3F40B5F4" w14:textId="77777777" w:rsidR="00C565DB" w:rsidRPr="00747A02" w:rsidRDefault="00C565DB" w:rsidP="00C565DB">
      <w:pPr>
        <w:pStyle w:val="Akapitzlist"/>
        <w:numPr>
          <w:ilvl w:val="3"/>
          <w:numId w:val="13"/>
        </w:numPr>
        <w:spacing w:after="0" w:line="360" w:lineRule="auto"/>
        <w:ind w:left="1276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>opis faktury powinien zawierać datę przyjęcia towaru/wykonanej usługi, numer wniosku DZP, źródło finansowania oraz merytoryczne uzasadnienie zakupu,</w:t>
      </w:r>
    </w:p>
    <w:p w14:paraId="30912EED" w14:textId="77777777" w:rsidR="00C565DB" w:rsidRPr="00747A02" w:rsidRDefault="00C565DB" w:rsidP="00C565DB">
      <w:pPr>
        <w:pStyle w:val="Akapitzlist"/>
        <w:numPr>
          <w:ilvl w:val="3"/>
          <w:numId w:val="13"/>
        </w:numPr>
        <w:spacing w:after="0" w:line="360" w:lineRule="auto"/>
        <w:ind w:left="1276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 xml:space="preserve">w przypadku zakupu usług, </w:t>
      </w:r>
      <w:r>
        <w:rPr>
          <w:rFonts w:ascii="Calibri" w:eastAsia="Calibri" w:hAnsi="Calibri" w:cs="Calibri"/>
        </w:rPr>
        <w:t>k</w:t>
      </w:r>
      <w:r w:rsidRPr="00747A02">
        <w:rPr>
          <w:rFonts w:ascii="Calibri" w:eastAsia="Calibri" w:hAnsi="Calibri" w:cs="Calibri"/>
        </w:rPr>
        <w:t>ierownik mini-projektu potwierdza wykonanie usługi na fakturze zakupu lub podpisuje protokół odbioru usługi,</w:t>
      </w:r>
    </w:p>
    <w:p w14:paraId="4CC21968" w14:textId="77777777" w:rsidR="00C565DB" w:rsidRPr="00747A02" w:rsidRDefault="00C565DB" w:rsidP="00C565DB">
      <w:pPr>
        <w:pStyle w:val="Akapitzlist"/>
        <w:numPr>
          <w:ilvl w:val="3"/>
          <w:numId w:val="13"/>
        </w:numPr>
        <w:spacing w:after="0" w:line="360" w:lineRule="auto"/>
        <w:ind w:left="1276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 xml:space="preserve">wyznaczony opiekun mini-projektu przygotowuje dokumenty niezbędne do dokonania płatności, uzyskuje zgodę osoby odpowiedzialnej za dysponowanie środkami w ramach Projektu </w:t>
      </w:r>
      <w:r>
        <w:rPr>
          <w:rFonts w:ascii="Calibri" w:eastAsia="Calibri" w:hAnsi="Calibri" w:cs="Calibri"/>
        </w:rPr>
        <w:br/>
      </w:r>
      <w:r w:rsidRPr="00747A02">
        <w:rPr>
          <w:rFonts w:ascii="Calibri" w:eastAsia="Calibri" w:hAnsi="Calibri" w:cs="Calibri"/>
        </w:rPr>
        <w:t xml:space="preserve">i przekazuje dokumenty do </w:t>
      </w:r>
      <w:r>
        <w:rPr>
          <w:rFonts w:ascii="Calibri" w:eastAsia="Calibri" w:hAnsi="Calibri" w:cs="Calibri"/>
        </w:rPr>
        <w:t>k</w:t>
      </w:r>
      <w:r w:rsidRPr="00747A02">
        <w:rPr>
          <w:rFonts w:ascii="Calibri" w:eastAsia="Calibri" w:hAnsi="Calibri" w:cs="Calibri"/>
        </w:rPr>
        <w:t>westury, która na tej podstawie dokona płatności.</w:t>
      </w:r>
    </w:p>
    <w:p w14:paraId="4D55866B" w14:textId="77777777" w:rsidR="00C565DB" w:rsidRPr="00AF1AA6" w:rsidRDefault="00C565DB" w:rsidP="00C565DB">
      <w:pPr>
        <w:pStyle w:val="Akapitzlist"/>
        <w:numPr>
          <w:ilvl w:val="0"/>
          <w:numId w:val="16"/>
        </w:numPr>
        <w:spacing w:after="0" w:line="360" w:lineRule="auto"/>
      </w:pPr>
      <w:r w:rsidRPr="00AF1AA6">
        <w:rPr>
          <w:rFonts w:ascii="Calibri" w:eastAsia="Calibri" w:hAnsi="Calibri" w:cs="Calibri"/>
        </w:rPr>
        <w:t xml:space="preserve">Uniwersytet Rolniczy zastrzega sobie prawo do zmiany systemu rozliczania mini-projektu uwzględniając różne systemy informatyczne rozliczeń oraz uprawnień wewnątrz Uniwersytetu. </w:t>
      </w:r>
    </w:p>
    <w:p w14:paraId="65129654" w14:textId="77777777" w:rsidR="00C565DB" w:rsidRPr="00747A02" w:rsidRDefault="00C565DB" w:rsidP="00C565DB">
      <w:pPr>
        <w:spacing w:after="0" w:line="360" w:lineRule="auto"/>
        <w:jc w:val="center"/>
      </w:pPr>
      <w:r>
        <w:br/>
      </w:r>
      <w:r w:rsidRPr="00AF1AA6">
        <w:rPr>
          <w:rFonts w:ascii="Calibri" w:eastAsia="Calibri" w:hAnsi="Calibri" w:cs="Calibri"/>
          <w:b/>
          <w:bCs/>
        </w:rPr>
        <w:t>§ 3</w:t>
      </w:r>
    </w:p>
    <w:p w14:paraId="151DFE18" w14:textId="77777777" w:rsidR="00C565DB" w:rsidRPr="00747A02" w:rsidRDefault="00C565DB" w:rsidP="00C565DB">
      <w:pPr>
        <w:spacing w:after="0" w:line="360" w:lineRule="auto"/>
        <w:jc w:val="center"/>
      </w:pPr>
      <w:r w:rsidRPr="00747A02">
        <w:rPr>
          <w:rFonts w:ascii="Calibri" w:eastAsia="Calibri" w:hAnsi="Calibri" w:cs="Calibri"/>
          <w:b/>
          <w:bCs/>
        </w:rPr>
        <w:t>Oświadczenia</w:t>
      </w:r>
    </w:p>
    <w:p w14:paraId="3AA98F93" w14:textId="77777777" w:rsidR="00C565DB" w:rsidRPr="00747A02" w:rsidRDefault="00C565DB" w:rsidP="00C565DB">
      <w:pPr>
        <w:pStyle w:val="Akapitzlist"/>
        <w:numPr>
          <w:ilvl w:val="0"/>
          <w:numId w:val="7"/>
        </w:numPr>
        <w:spacing w:after="0" w:line="360" w:lineRule="auto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>Kierownik mini-projektu oświadcza, iż zapoznał się z Regulaminem realizacji projektu „Większy potencjał nauk o zarządzaniu i jakości poprzez lepsze wykorzystanie kapitału polskiej wsi” w ramach programu „Regionalna Inicjatywa Doskonałości” 2024–2027 wraz z załącznikami oraz że będzie stosował się do jego zapisów.</w:t>
      </w:r>
    </w:p>
    <w:p w14:paraId="15F5BE5D" w14:textId="77777777" w:rsidR="00C565DB" w:rsidRPr="00747A02" w:rsidRDefault="00C565DB" w:rsidP="00C565DB">
      <w:pPr>
        <w:pStyle w:val="Akapitzlist"/>
        <w:numPr>
          <w:ilvl w:val="0"/>
          <w:numId w:val="7"/>
        </w:numPr>
        <w:spacing w:after="0" w:line="360" w:lineRule="auto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>Kierownik mini-projektu oświadcza, iż są mu znane m.in. zasady zakazu podwójnego finansowania wydatków.</w:t>
      </w:r>
    </w:p>
    <w:p w14:paraId="0F94C5F6" w14:textId="77777777" w:rsidR="00C565DB" w:rsidRPr="00747A02" w:rsidRDefault="00C565DB" w:rsidP="00C565DB">
      <w:pPr>
        <w:pStyle w:val="Akapitzlist"/>
        <w:numPr>
          <w:ilvl w:val="0"/>
          <w:numId w:val="7"/>
        </w:numPr>
        <w:spacing w:after="0" w:line="360" w:lineRule="auto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 xml:space="preserve">Kierownik mini-projektu nie ma prawa powierzyć wykonania grantu podmiotom trzecim bez zgody </w:t>
      </w:r>
      <w:r>
        <w:rPr>
          <w:rFonts w:ascii="Calibri" w:eastAsia="Calibri" w:hAnsi="Calibri" w:cs="Calibri"/>
        </w:rPr>
        <w:t>k</w:t>
      </w:r>
      <w:r w:rsidRPr="00747A02">
        <w:rPr>
          <w:rFonts w:ascii="Calibri" w:eastAsia="Calibri" w:hAnsi="Calibri" w:cs="Calibri"/>
        </w:rPr>
        <w:t>ierownika projektu.</w:t>
      </w:r>
    </w:p>
    <w:p w14:paraId="597B2F7B" w14:textId="77777777" w:rsidR="00C565DB" w:rsidRDefault="00C565DB" w:rsidP="00C565DB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65D9559A" w14:textId="77777777" w:rsidR="00C565DB" w:rsidRDefault="00C565DB" w:rsidP="00C565DB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5DB5DF91" w14:textId="77777777" w:rsidR="00C565DB" w:rsidRPr="00747A02" w:rsidRDefault="00C565DB" w:rsidP="00C565DB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254EA9B9" w14:textId="77777777" w:rsidR="00C565DB" w:rsidRPr="00747A02" w:rsidRDefault="00C565DB" w:rsidP="00C565DB">
      <w:pPr>
        <w:spacing w:after="0" w:line="360" w:lineRule="auto"/>
        <w:jc w:val="center"/>
      </w:pPr>
      <w:r w:rsidRPr="00747A02">
        <w:rPr>
          <w:rFonts w:ascii="Calibri" w:eastAsia="Calibri" w:hAnsi="Calibri" w:cs="Calibri"/>
          <w:b/>
          <w:bCs/>
        </w:rPr>
        <w:lastRenderedPageBreak/>
        <w:t>§ 4</w:t>
      </w:r>
    </w:p>
    <w:p w14:paraId="55D1F533" w14:textId="77777777" w:rsidR="00C565DB" w:rsidRPr="00747A02" w:rsidRDefault="00C565DB" w:rsidP="00C565DB">
      <w:pPr>
        <w:spacing w:after="0" w:line="360" w:lineRule="auto"/>
        <w:jc w:val="center"/>
      </w:pPr>
      <w:r w:rsidRPr="00747A02">
        <w:rPr>
          <w:rFonts w:ascii="Calibri" w:eastAsia="Calibri" w:hAnsi="Calibri" w:cs="Calibri"/>
          <w:b/>
          <w:bCs/>
        </w:rPr>
        <w:t>Postanowienia końcowe</w:t>
      </w:r>
    </w:p>
    <w:p w14:paraId="72B87AF1" w14:textId="77777777" w:rsidR="00C565DB" w:rsidRPr="00747A02" w:rsidRDefault="00C565DB" w:rsidP="00C565DB">
      <w:pPr>
        <w:pStyle w:val="Akapitzlist"/>
        <w:numPr>
          <w:ilvl w:val="0"/>
          <w:numId w:val="4"/>
        </w:numPr>
        <w:spacing w:after="0" w:line="360" w:lineRule="auto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>Umowa obowiązuje z dniem podpisania jej przez obie Strony.</w:t>
      </w:r>
    </w:p>
    <w:p w14:paraId="2A517274" w14:textId="77777777" w:rsidR="00C565DB" w:rsidRPr="00747A02" w:rsidRDefault="00C565DB" w:rsidP="00C565DB">
      <w:pPr>
        <w:pStyle w:val="Akapitzlist"/>
        <w:numPr>
          <w:ilvl w:val="0"/>
          <w:numId w:val="4"/>
        </w:numPr>
        <w:spacing w:after="0" w:line="360" w:lineRule="auto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>Wszelkie zmiany umowy wymagają formy pisemnej pod rygorem nieważności.</w:t>
      </w:r>
    </w:p>
    <w:p w14:paraId="11A08C35" w14:textId="77777777" w:rsidR="00C565DB" w:rsidRPr="00D27117" w:rsidRDefault="00C565DB" w:rsidP="00C565DB">
      <w:pPr>
        <w:pStyle w:val="Akapitzlist"/>
        <w:numPr>
          <w:ilvl w:val="0"/>
          <w:numId w:val="4"/>
        </w:numPr>
        <w:spacing w:after="0" w:line="360" w:lineRule="auto"/>
      </w:pPr>
      <w:r w:rsidRPr="00F97587">
        <w:rPr>
          <w:rFonts w:ascii="Calibri" w:eastAsia="Calibri" w:hAnsi="Calibri" w:cs="Calibri"/>
        </w:rPr>
        <w:t xml:space="preserve">Integralną częścią niniejszej umowy jest </w:t>
      </w:r>
      <w:r>
        <w:rPr>
          <w:rFonts w:ascii="Calibri" w:eastAsia="Calibri" w:hAnsi="Calibri" w:cs="Calibri"/>
        </w:rPr>
        <w:t>w</w:t>
      </w:r>
      <w:r w:rsidRPr="00F97587">
        <w:rPr>
          <w:rFonts w:ascii="Calibri" w:eastAsia="Calibri" w:hAnsi="Calibri" w:cs="Calibri"/>
        </w:rPr>
        <w:t>niosek aplikacyjny,</w:t>
      </w:r>
      <w:r>
        <w:rPr>
          <w:rFonts w:ascii="Calibri" w:eastAsia="Calibri" w:hAnsi="Calibri" w:cs="Calibri"/>
        </w:rPr>
        <w:t xml:space="preserve"> złożony przez kierownika mini-projektu.</w:t>
      </w:r>
    </w:p>
    <w:p w14:paraId="572F8C58" w14:textId="77777777" w:rsidR="00C565DB" w:rsidRPr="00747A02" w:rsidRDefault="00C565DB" w:rsidP="00C565DB">
      <w:pPr>
        <w:pStyle w:val="Akapitzlist"/>
        <w:numPr>
          <w:ilvl w:val="0"/>
          <w:numId w:val="4"/>
        </w:numPr>
        <w:spacing w:after="0" w:line="360" w:lineRule="auto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 xml:space="preserve">Niniejsza umowa została sporządzona w trzech jednobrzmiących egzemplarzach, w dwóch egzemplarzach dla Uniwersytetu Rolniczego i w jednym dla </w:t>
      </w:r>
      <w:r>
        <w:rPr>
          <w:rFonts w:ascii="Calibri" w:eastAsia="Calibri" w:hAnsi="Calibri" w:cs="Calibri"/>
        </w:rPr>
        <w:t>k</w:t>
      </w:r>
      <w:r w:rsidRPr="00747A02">
        <w:rPr>
          <w:rFonts w:ascii="Calibri" w:eastAsia="Calibri" w:hAnsi="Calibri" w:cs="Calibri"/>
        </w:rPr>
        <w:t>ierownika mini-projektu.</w:t>
      </w:r>
    </w:p>
    <w:p w14:paraId="5627E38F" w14:textId="77777777" w:rsidR="00C565DB" w:rsidRPr="00747A02" w:rsidRDefault="00C565DB" w:rsidP="00C565DB">
      <w:pPr>
        <w:spacing w:after="0" w:line="276" w:lineRule="auto"/>
        <w:jc w:val="both"/>
      </w:pPr>
      <w:r w:rsidRPr="00747A02">
        <w:rPr>
          <w:rFonts w:ascii="Calibri" w:eastAsia="Calibri" w:hAnsi="Calibri" w:cs="Calibri"/>
        </w:rPr>
        <w:t xml:space="preserve"> </w:t>
      </w:r>
    </w:p>
    <w:tbl>
      <w:tblPr>
        <w:tblStyle w:val="Tabela-Siatka"/>
        <w:tblW w:w="10055" w:type="dxa"/>
        <w:tblLayout w:type="fixed"/>
        <w:tblLook w:val="04A0" w:firstRow="1" w:lastRow="0" w:firstColumn="1" w:lastColumn="0" w:noHBand="0" w:noVBand="1"/>
      </w:tblPr>
      <w:tblGrid>
        <w:gridCol w:w="3852"/>
        <w:gridCol w:w="1866"/>
        <w:gridCol w:w="4337"/>
      </w:tblGrid>
      <w:tr w:rsidR="00C565DB" w:rsidRPr="00747A02" w14:paraId="46E3F8A0" w14:textId="77777777" w:rsidTr="0084384E">
        <w:trPr>
          <w:trHeight w:val="996"/>
        </w:trPr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51CBC0" w14:textId="77777777" w:rsidR="00C565DB" w:rsidRPr="00747A02" w:rsidRDefault="00C565DB" w:rsidP="0084384E">
            <w:pPr>
              <w:spacing w:after="200" w:line="276" w:lineRule="auto"/>
              <w:jc w:val="center"/>
            </w:pPr>
            <w:r w:rsidRPr="00747A02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0266AF" w14:textId="77777777" w:rsidR="00C565DB" w:rsidRPr="00747A02" w:rsidRDefault="00C565DB" w:rsidP="0084384E">
            <w:pPr>
              <w:spacing w:after="200" w:line="276" w:lineRule="auto"/>
              <w:jc w:val="center"/>
            </w:pPr>
            <w:r w:rsidRPr="00747A02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2A0A8F" w14:textId="77777777" w:rsidR="00C565DB" w:rsidRPr="00747A02" w:rsidRDefault="00C565DB" w:rsidP="0084384E">
            <w:pPr>
              <w:spacing w:after="200" w:line="276" w:lineRule="auto"/>
              <w:jc w:val="center"/>
            </w:pPr>
            <w:r w:rsidRPr="00747A02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565DB" w:rsidRPr="00D27117" w14:paraId="656955F3" w14:textId="77777777" w:rsidTr="0084384E">
        <w:trPr>
          <w:trHeight w:val="390"/>
        </w:trPr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2C5E286" w14:textId="77777777" w:rsidR="00C565DB" w:rsidRPr="00D27117" w:rsidRDefault="00C565DB" w:rsidP="0084384E">
            <w:pPr>
              <w:spacing w:after="200" w:line="276" w:lineRule="auto"/>
              <w:jc w:val="center"/>
              <w:rPr>
                <w:sz w:val="28"/>
              </w:rPr>
            </w:pPr>
            <w:r w:rsidRPr="00D27117">
              <w:rPr>
                <w:rFonts w:ascii="Calibri" w:eastAsia="Calibri" w:hAnsi="Calibri" w:cs="Calibri"/>
                <w:szCs w:val="19"/>
              </w:rPr>
              <w:t>data, podpis kierownika projektu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9004B2" w14:textId="77777777" w:rsidR="00C565DB" w:rsidRPr="00D27117" w:rsidRDefault="00C565DB" w:rsidP="0084384E">
            <w:pPr>
              <w:spacing w:after="200" w:line="276" w:lineRule="auto"/>
              <w:jc w:val="center"/>
              <w:rPr>
                <w:sz w:val="28"/>
              </w:rPr>
            </w:pPr>
            <w:r w:rsidRPr="00D27117">
              <w:rPr>
                <w:rFonts w:ascii="Calibri" w:eastAsia="Calibri" w:hAnsi="Calibri" w:cs="Calibri"/>
                <w:szCs w:val="19"/>
              </w:rPr>
              <w:t xml:space="preserve"> 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C110E95" w14:textId="77777777" w:rsidR="00C565DB" w:rsidRPr="00D27117" w:rsidRDefault="00C565DB" w:rsidP="0084384E">
            <w:pPr>
              <w:spacing w:after="200" w:line="276" w:lineRule="auto"/>
              <w:jc w:val="center"/>
              <w:rPr>
                <w:sz w:val="28"/>
              </w:rPr>
            </w:pPr>
            <w:r w:rsidRPr="00D27117">
              <w:rPr>
                <w:rFonts w:ascii="Calibri" w:eastAsia="Calibri" w:hAnsi="Calibri" w:cs="Calibri"/>
                <w:szCs w:val="19"/>
              </w:rPr>
              <w:t>data, podpis kierownika mini-projektu</w:t>
            </w:r>
          </w:p>
        </w:tc>
      </w:tr>
    </w:tbl>
    <w:p w14:paraId="151333CE" w14:textId="77777777" w:rsidR="00C565DB" w:rsidRPr="00D27117" w:rsidRDefault="00C565DB" w:rsidP="00C565DB">
      <w:pPr>
        <w:spacing w:after="0" w:line="276" w:lineRule="auto"/>
        <w:jc w:val="both"/>
        <w:rPr>
          <w:rFonts w:ascii="Calibri" w:eastAsia="Calibri" w:hAnsi="Calibri" w:cs="Calibri"/>
          <w:sz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852"/>
      </w:tblGrid>
      <w:tr w:rsidR="00C565DB" w:rsidRPr="00D27117" w14:paraId="398EEA00" w14:textId="77777777" w:rsidTr="0084384E">
        <w:trPr>
          <w:trHeight w:val="1002"/>
        </w:trPr>
        <w:tc>
          <w:tcPr>
            <w:tcW w:w="3852" w:type="dxa"/>
            <w:tcMar>
              <w:left w:w="108" w:type="dxa"/>
              <w:right w:w="108" w:type="dxa"/>
            </w:tcMar>
          </w:tcPr>
          <w:p w14:paraId="1CB7283A" w14:textId="77777777" w:rsidR="00C565DB" w:rsidRPr="00D27117" w:rsidRDefault="00C565DB" w:rsidP="0084384E">
            <w:pPr>
              <w:spacing w:after="200" w:line="276" w:lineRule="auto"/>
              <w:jc w:val="center"/>
              <w:rPr>
                <w:sz w:val="28"/>
              </w:rPr>
            </w:pPr>
          </w:p>
        </w:tc>
      </w:tr>
      <w:tr w:rsidR="00C565DB" w:rsidRPr="00D27117" w14:paraId="1EC99284" w14:textId="77777777" w:rsidTr="0084384E">
        <w:trPr>
          <w:trHeight w:val="390"/>
        </w:trPr>
        <w:tc>
          <w:tcPr>
            <w:tcW w:w="3852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AB3CCEE" w14:textId="77777777" w:rsidR="00C565DB" w:rsidRPr="00D27117" w:rsidRDefault="00C565DB" w:rsidP="0084384E">
            <w:pPr>
              <w:spacing w:after="200" w:line="276" w:lineRule="auto"/>
              <w:jc w:val="center"/>
              <w:rPr>
                <w:sz w:val="28"/>
              </w:rPr>
            </w:pPr>
            <w:r w:rsidRPr="00D27117">
              <w:rPr>
                <w:rFonts w:ascii="Calibri" w:eastAsia="Calibri" w:hAnsi="Calibri" w:cs="Calibri"/>
                <w:szCs w:val="19"/>
              </w:rPr>
              <w:t>data, podpis kwestora</w:t>
            </w:r>
          </w:p>
        </w:tc>
      </w:tr>
    </w:tbl>
    <w:p w14:paraId="36069371" w14:textId="77777777" w:rsidR="00C565DB" w:rsidRPr="00747A02" w:rsidRDefault="00C565DB" w:rsidP="00C565DB">
      <w:pPr>
        <w:jc w:val="center"/>
        <w:rPr>
          <w:rFonts w:ascii="Calibri" w:eastAsia="Calibri" w:hAnsi="Calibri" w:cs="Calibri"/>
        </w:rPr>
      </w:pPr>
    </w:p>
    <w:p w14:paraId="2A7227F6" w14:textId="4A7E1AF3" w:rsidR="00E129D6" w:rsidRPr="00C565DB" w:rsidRDefault="00E129D6" w:rsidP="00C565DB">
      <w:bookmarkStart w:id="0" w:name="_GoBack"/>
      <w:bookmarkEnd w:id="0"/>
    </w:p>
    <w:sectPr w:rsidR="00E129D6" w:rsidRPr="00C565DB" w:rsidSect="00F1506C">
      <w:headerReference w:type="default" r:id="rId11"/>
      <w:footerReference w:type="default" r:id="rId12"/>
      <w:pgSz w:w="11910" w:h="16840"/>
      <w:pgMar w:top="851" w:right="851" w:bottom="907" w:left="1021" w:header="709" w:footer="397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7304FE90" w16cex:dateUtc="2024-01-26T09:12:33.714Z"/>
  <w16cex:commentExtensible w16cex:durableId="6E51A6D4" w16cex:dateUtc="2024-01-26T09:19:55.13Z"/>
  <w16cex:commentExtensible w16cex:durableId="7CC484F3" w16cex:dateUtc="2024-01-26T10:37:34.089Z"/>
  <w16cex:commentExtensible w16cex:durableId="7552D818" w16cex:dateUtc="2024-01-27T18:08:35.562Z"/>
  <w16cex:commentExtensible w16cex:durableId="2F094C1D" w16cex:dateUtc="2024-01-28T16:23:32.246Z"/>
  <w16cex:commentExtensible w16cex:durableId="7A36B462" w16cex:dateUtc="2024-01-28T16:25:18.744Z"/>
  <w16cex:commentExtensible w16cex:durableId="7581C160" w16cex:dateUtc="2024-02-02T07:15:12.824Z"/>
  <w16cex:commentExtensible w16cex:durableId="00580835" w16cex:dateUtc="2024-02-02T07:16:27.053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9BF82" w14:textId="77777777" w:rsidR="00DC1D96" w:rsidRDefault="00DC1D96" w:rsidP="00C1537C">
      <w:pPr>
        <w:spacing w:after="0" w:line="240" w:lineRule="auto"/>
      </w:pPr>
      <w:r>
        <w:separator/>
      </w:r>
    </w:p>
  </w:endnote>
  <w:endnote w:type="continuationSeparator" w:id="0">
    <w:p w14:paraId="4392FEF5" w14:textId="77777777" w:rsidR="00DC1D96" w:rsidRDefault="00DC1D96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818088"/>
      <w:docPartObj>
        <w:docPartGallery w:val="Page Numbers (Bottom of Page)"/>
        <w:docPartUnique/>
      </w:docPartObj>
    </w:sdtPr>
    <w:sdtContent>
      <w:p w14:paraId="36CF6922" w14:textId="718BA716" w:rsidR="00F1506C" w:rsidRDefault="00F1506C" w:rsidP="00F150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ABB">
          <w:rPr>
            <w:noProof/>
          </w:rPr>
          <w:t>3</w:t>
        </w:r>
        <w:r>
          <w:fldChar w:fldCharType="end"/>
        </w:r>
      </w:p>
      <w:sdt>
        <w:sdtPr>
          <w:id w:val="73408922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E0114F1" w14:textId="77777777" w:rsidR="00F1506C" w:rsidRPr="007E0C1C" w:rsidRDefault="00F1506C" w:rsidP="00F1506C">
            <w:pPr>
              <w:pStyle w:val="Stopka"/>
              <w:jc w:val="both"/>
              <w:rPr>
                <w:rFonts w:ascii="Garamond" w:hAnsi="Garamond"/>
                <w:i/>
                <w:sz w:val="12"/>
              </w:rPr>
            </w:pPr>
          </w:p>
          <w:p w14:paraId="71A6B6A2" w14:textId="457B164E" w:rsidR="00F1506C" w:rsidRPr="00F1506C" w:rsidRDefault="00F1506C" w:rsidP="00F1506C">
            <w:pPr>
              <w:pStyle w:val="Stopka"/>
              <w:ind w:left="3119"/>
              <w:jc w:val="both"/>
              <w:rPr>
                <w:rFonts w:ascii="Garamond" w:hAnsi="Garamond"/>
                <w:i/>
                <w:sz w:val="20"/>
              </w:rPr>
            </w:pPr>
            <w:r w:rsidRPr="000019DC">
              <w:rPr>
                <w:rFonts w:ascii="Garamond" w:hAnsi="Garamond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391D86A1" wp14:editId="3CC2917A">
                  <wp:simplePos x="0" y="0"/>
                  <wp:positionH relativeFrom="margin">
                    <wp:posOffset>-192405</wp:posOffset>
                  </wp:positionH>
                  <wp:positionV relativeFrom="paragraph">
                    <wp:posOffset>52388</wp:posOffset>
                  </wp:positionV>
                  <wp:extent cx="1330960" cy="359410"/>
                  <wp:effectExtent l="0" t="0" r="2540" b="254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-07_PL_PD_AS_CMYK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9DC">
              <w:rPr>
                <w:rFonts w:ascii="Garamond" w:hAnsi="Garamond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F53B7A3" wp14:editId="19B8922D">
                  <wp:simplePos x="0" y="0"/>
                  <wp:positionH relativeFrom="margin">
                    <wp:posOffset>1211897</wp:posOffset>
                  </wp:positionH>
                  <wp:positionV relativeFrom="paragraph">
                    <wp:posOffset>105727</wp:posOffset>
                  </wp:positionV>
                  <wp:extent cx="664210" cy="287655"/>
                  <wp:effectExtent l="0" t="0" r="254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0801_mein_rid_logo_color.jp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F2F">
              <w:rPr>
                <w:rFonts w:ascii="Garamond" w:hAnsi="Garamond"/>
                <w:i/>
                <w:sz w:val="18"/>
              </w:rPr>
        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06F06" w14:textId="77777777" w:rsidR="00DC1D96" w:rsidRDefault="00DC1D96" w:rsidP="00C1537C">
      <w:pPr>
        <w:spacing w:after="0" w:line="240" w:lineRule="auto"/>
      </w:pPr>
      <w:r>
        <w:separator/>
      </w:r>
    </w:p>
  </w:footnote>
  <w:footnote w:type="continuationSeparator" w:id="0">
    <w:p w14:paraId="4DE1BBE8" w14:textId="77777777" w:rsidR="00DC1D96" w:rsidRDefault="00DC1D96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2BAFB" w14:textId="5279861E" w:rsidR="00F1506C" w:rsidRPr="00F1506C" w:rsidRDefault="00F1506C" w:rsidP="00F1506C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EA1A2E" wp14:editId="48FB4814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5669"/>
    <w:multiLevelType w:val="hybridMultilevel"/>
    <w:tmpl w:val="3D4A957C"/>
    <w:lvl w:ilvl="0" w:tplc="4A5AC716">
      <w:start w:val="1"/>
      <w:numFmt w:val="decimal"/>
      <w:lvlText w:val="%1."/>
      <w:lvlJc w:val="left"/>
      <w:pPr>
        <w:ind w:left="720" w:hanging="360"/>
      </w:pPr>
    </w:lvl>
    <w:lvl w:ilvl="1" w:tplc="147087E8">
      <w:start w:val="1"/>
      <w:numFmt w:val="lowerLetter"/>
      <w:lvlText w:val="%2."/>
      <w:lvlJc w:val="left"/>
      <w:pPr>
        <w:ind w:left="1440" w:hanging="360"/>
      </w:pPr>
    </w:lvl>
    <w:lvl w:ilvl="2" w:tplc="79E4A198">
      <w:start w:val="1"/>
      <w:numFmt w:val="lowerRoman"/>
      <w:lvlText w:val="%3."/>
      <w:lvlJc w:val="right"/>
      <w:pPr>
        <w:ind w:left="2160" w:hanging="180"/>
      </w:pPr>
    </w:lvl>
    <w:lvl w:ilvl="3" w:tplc="D1F89A06">
      <w:start w:val="2"/>
      <w:numFmt w:val="lowerLetter"/>
      <w:lvlText w:val="%4)"/>
      <w:lvlJc w:val="left"/>
      <w:pPr>
        <w:ind w:left="2880" w:hanging="360"/>
      </w:pPr>
    </w:lvl>
    <w:lvl w:ilvl="4" w:tplc="43740A62">
      <w:start w:val="1"/>
      <w:numFmt w:val="lowerLetter"/>
      <w:lvlText w:val="%5."/>
      <w:lvlJc w:val="left"/>
      <w:pPr>
        <w:ind w:left="3600" w:hanging="360"/>
      </w:pPr>
    </w:lvl>
    <w:lvl w:ilvl="5" w:tplc="A4B65B36">
      <w:start w:val="1"/>
      <w:numFmt w:val="lowerRoman"/>
      <w:lvlText w:val="%6."/>
      <w:lvlJc w:val="right"/>
      <w:pPr>
        <w:ind w:left="4320" w:hanging="180"/>
      </w:pPr>
    </w:lvl>
    <w:lvl w:ilvl="6" w:tplc="875073E8">
      <w:start w:val="1"/>
      <w:numFmt w:val="decimal"/>
      <w:lvlText w:val="%7."/>
      <w:lvlJc w:val="left"/>
      <w:pPr>
        <w:ind w:left="5040" w:hanging="360"/>
      </w:pPr>
    </w:lvl>
    <w:lvl w:ilvl="7" w:tplc="236095EA">
      <w:start w:val="1"/>
      <w:numFmt w:val="lowerLetter"/>
      <w:lvlText w:val="%8."/>
      <w:lvlJc w:val="left"/>
      <w:pPr>
        <w:ind w:left="5760" w:hanging="360"/>
      </w:pPr>
    </w:lvl>
    <w:lvl w:ilvl="8" w:tplc="987659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BC1F"/>
    <w:multiLevelType w:val="hybridMultilevel"/>
    <w:tmpl w:val="B7FCE9A6"/>
    <w:lvl w:ilvl="0" w:tplc="2F182EE2">
      <w:start w:val="2"/>
      <w:numFmt w:val="decimal"/>
      <w:lvlText w:val="%1."/>
      <w:lvlJc w:val="left"/>
      <w:pPr>
        <w:ind w:left="720" w:hanging="360"/>
      </w:pPr>
    </w:lvl>
    <w:lvl w:ilvl="1" w:tplc="EDF6A67C">
      <w:start w:val="1"/>
      <w:numFmt w:val="lowerLetter"/>
      <w:lvlText w:val="%2."/>
      <w:lvlJc w:val="left"/>
      <w:pPr>
        <w:ind w:left="1440" w:hanging="360"/>
      </w:pPr>
    </w:lvl>
    <w:lvl w:ilvl="2" w:tplc="94D8A42E">
      <w:start w:val="1"/>
      <w:numFmt w:val="lowerRoman"/>
      <w:lvlText w:val="%3."/>
      <w:lvlJc w:val="right"/>
      <w:pPr>
        <w:ind w:left="2160" w:hanging="180"/>
      </w:pPr>
    </w:lvl>
    <w:lvl w:ilvl="3" w:tplc="2034DADC">
      <w:start w:val="1"/>
      <w:numFmt w:val="decimal"/>
      <w:lvlText w:val="%4."/>
      <w:lvlJc w:val="left"/>
      <w:pPr>
        <w:ind w:left="2880" w:hanging="360"/>
      </w:pPr>
    </w:lvl>
    <w:lvl w:ilvl="4" w:tplc="BD3A121E">
      <w:start w:val="1"/>
      <w:numFmt w:val="lowerLetter"/>
      <w:lvlText w:val="%5."/>
      <w:lvlJc w:val="left"/>
      <w:pPr>
        <w:ind w:left="3600" w:hanging="360"/>
      </w:pPr>
    </w:lvl>
    <w:lvl w:ilvl="5" w:tplc="573AC26E">
      <w:start w:val="1"/>
      <w:numFmt w:val="lowerRoman"/>
      <w:lvlText w:val="%6."/>
      <w:lvlJc w:val="right"/>
      <w:pPr>
        <w:ind w:left="4320" w:hanging="180"/>
      </w:pPr>
    </w:lvl>
    <w:lvl w:ilvl="6" w:tplc="B0D69CB0">
      <w:start w:val="1"/>
      <w:numFmt w:val="decimal"/>
      <w:lvlText w:val="%7."/>
      <w:lvlJc w:val="left"/>
      <w:pPr>
        <w:ind w:left="5040" w:hanging="360"/>
      </w:pPr>
    </w:lvl>
    <w:lvl w:ilvl="7" w:tplc="761EE310">
      <w:start w:val="1"/>
      <w:numFmt w:val="lowerLetter"/>
      <w:lvlText w:val="%8."/>
      <w:lvlJc w:val="left"/>
      <w:pPr>
        <w:ind w:left="5760" w:hanging="360"/>
      </w:pPr>
    </w:lvl>
    <w:lvl w:ilvl="8" w:tplc="957AF9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0AF166EB"/>
    <w:multiLevelType w:val="hybridMultilevel"/>
    <w:tmpl w:val="09A42E4A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9FDCF"/>
    <w:multiLevelType w:val="hybridMultilevel"/>
    <w:tmpl w:val="E53A7180"/>
    <w:lvl w:ilvl="0" w:tplc="BCA6CD60">
      <w:start w:val="1"/>
      <w:numFmt w:val="decimal"/>
      <w:lvlText w:val="%1."/>
      <w:lvlJc w:val="left"/>
      <w:pPr>
        <w:ind w:left="720" w:hanging="360"/>
      </w:pPr>
    </w:lvl>
    <w:lvl w:ilvl="1" w:tplc="755CB440">
      <w:start w:val="1"/>
      <w:numFmt w:val="lowerLetter"/>
      <w:lvlText w:val="%2."/>
      <w:lvlJc w:val="left"/>
      <w:pPr>
        <w:ind w:left="1440" w:hanging="360"/>
      </w:pPr>
    </w:lvl>
    <w:lvl w:ilvl="2" w:tplc="6FB4BD92">
      <w:start w:val="1"/>
      <w:numFmt w:val="lowerRoman"/>
      <w:lvlText w:val="%3."/>
      <w:lvlJc w:val="right"/>
      <w:pPr>
        <w:ind w:left="2160" w:hanging="180"/>
      </w:pPr>
    </w:lvl>
    <w:lvl w:ilvl="3" w:tplc="3C0C192C">
      <w:start w:val="5"/>
      <w:numFmt w:val="lowerLetter"/>
      <w:lvlText w:val="%4)"/>
      <w:lvlJc w:val="left"/>
      <w:pPr>
        <w:ind w:left="2880" w:hanging="360"/>
      </w:pPr>
    </w:lvl>
    <w:lvl w:ilvl="4" w:tplc="27DC6C02">
      <w:start w:val="1"/>
      <w:numFmt w:val="lowerLetter"/>
      <w:lvlText w:val="%5."/>
      <w:lvlJc w:val="left"/>
      <w:pPr>
        <w:ind w:left="3600" w:hanging="360"/>
      </w:pPr>
    </w:lvl>
    <w:lvl w:ilvl="5" w:tplc="1EA4F5C8">
      <w:start w:val="1"/>
      <w:numFmt w:val="lowerRoman"/>
      <w:lvlText w:val="%6."/>
      <w:lvlJc w:val="right"/>
      <w:pPr>
        <w:ind w:left="4320" w:hanging="180"/>
      </w:pPr>
    </w:lvl>
    <w:lvl w:ilvl="6" w:tplc="8A3A36F2">
      <w:start w:val="1"/>
      <w:numFmt w:val="decimal"/>
      <w:lvlText w:val="%7."/>
      <w:lvlJc w:val="left"/>
      <w:pPr>
        <w:ind w:left="5040" w:hanging="360"/>
      </w:pPr>
    </w:lvl>
    <w:lvl w:ilvl="7" w:tplc="69266784">
      <w:start w:val="1"/>
      <w:numFmt w:val="lowerLetter"/>
      <w:lvlText w:val="%8."/>
      <w:lvlJc w:val="left"/>
      <w:pPr>
        <w:ind w:left="5760" w:hanging="360"/>
      </w:pPr>
    </w:lvl>
    <w:lvl w:ilvl="8" w:tplc="A1AE12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FCB2D"/>
    <w:multiLevelType w:val="hybridMultilevel"/>
    <w:tmpl w:val="ED70A156"/>
    <w:lvl w:ilvl="0" w:tplc="D43A35CC">
      <w:start w:val="1"/>
      <w:numFmt w:val="decimal"/>
      <w:lvlText w:val="%1."/>
      <w:lvlJc w:val="left"/>
      <w:pPr>
        <w:ind w:left="720" w:hanging="360"/>
      </w:pPr>
    </w:lvl>
    <w:lvl w:ilvl="1" w:tplc="48845494">
      <w:start w:val="1"/>
      <w:numFmt w:val="lowerLetter"/>
      <w:lvlText w:val="%2."/>
      <w:lvlJc w:val="left"/>
      <w:pPr>
        <w:ind w:left="1440" w:hanging="360"/>
      </w:pPr>
    </w:lvl>
    <w:lvl w:ilvl="2" w:tplc="3A6EDD40">
      <w:start w:val="1"/>
      <w:numFmt w:val="lowerRoman"/>
      <w:lvlText w:val="%3."/>
      <w:lvlJc w:val="right"/>
      <w:pPr>
        <w:ind w:left="2160" w:hanging="180"/>
      </w:pPr>
    </w:lvl>
    <w:lvl w:ilvl="3" w:tplc="9AE48498">
      <w:start w:val="3"/>
      <w:numFmt w:val="lowerLetter"/>
      <w:lvlText w:val="%4)"/>
      <w:lvlJc w:val="left"/>
      <w:pPr>
        <w:ind w:left="2880" w:hanging="360"/>
      </w:pPr>
    </w:lvl>
    <w:lvl w:ilvl="4" w:tplc="29BC6944">
      <w:start w:val="1"/>
      <w:numFmt w:val="lowerLetter"/>
      <w:lvlText w:val="%5."/>
      <w:lvlJc w:val="left"/>
      <w:pPr>
        <w:ind w:left="3600" w:hanging="360"/>
      </w:pPr>
    </w:lvl>
    <w:lvl w:ilvl="5" w:tplc="F0963946">
      <w:start w:val="1"/>
      <w:numFmt w:val="lowerRoman"/>
      <w:lvlText w:val="%6."/>
      <w:lvlJc w:val="right"/>
      <w:pPr>
        <w:ind w:left="4320" w:hanging="180"/>
      </w:pPr>
    </w:lvl>
    <w:lvl w:ilvl="6" w:tplc="ADD4233E">
      <w:start w:val="1"/>
      <w:numFmt w:val="decimal"/>
      <w:lvlText w:val="%7."/>
      <w:lvlJc w:val="left"/>
      <w:pPr>
        <w:ind w:left="5040" w:hanging="360"/>
      </w:pPr>
    </w:lvl>
    <w:lvl w:ilvl="7" w:tplc="5E52DE68">
      <w:start w:val="1"/>
      <w:numFmt w:val="lowerLetter"/>
      <w:lvlText w:val="%8."/>
      <w:lvlJc w:val="left"/>
      <w:pPr>
        <w:ind w:left="5760" w:hanging="360"/>
      </w:pPr>
    </w:lvl>
    <w:lvl w:ilvl="8" w:tplc="E3EC96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7A185"/>
    <w:multiLevelType w:val="hybridMultilevel"/>
    <w:tmpl w:val="845AE1E6"/>
    <w:lvl w:ilvl="0" w:tplc="E3D89072">
      <w:start w:val="4"/>
      <w:numFmt w:val="decimal"/>
      <w:lvlText w:val="%1."/>
      <w:lvlJc w:val="left"/>
      <w:pPr>
        <w:ind w:left="720" w:hanging="360"/>
      </w:pPr>
    </w:lvl>
    <w:lvl w:ilvl="1" w:tplc="CA4EAEA2">
      <w:start w:val="1"/>
      <w:numFmt w:val="lowerLetter"/>
      <w:lvlText w:val="%2."/>
      <w:lvlJc w:val="left"/>
      <w:pPr>
        <w:ind w:left="1440" w:hanging="360"/>
      </w:pPr>
    </w:lvl>
    <w:lvl w:ilvl="2" w:tplc="18D4C290">
      <w:start w:val="1"/>
      <w:numFmt w:val="lowerRoman"/>
      <w:lvlText w:val="%3."/>
      <w:lvlJc w:val="right"/>
      <w:pPr>
        <w:ind w:left="2160" w:hanging="180"/>
      </w:pPr>
    </w:lvl>
    <w:lvl w:ilvl="3" w:tplc="93EC4060">
      <w:start w:val="1"/>
      <w:numFmt w:val="decimal"/>
      <w:lvlText w:val="%4."/>
      <w:lvlJc w:val="left"/>
      <w:pPr>
        <w:ind w:left="2880" w:hanging="360"/>
      </w:pPr>
    </w:lvl>
    <w:lvl w:ilvl="4" w:tplc="2CEA7DD0">
      <w:start w:val="1"/>
      <w:numFmt w:val="lowerLetter"/>
      <w:lvlText w:val="%5."/>
      <w:lvlJc w:val="left"/>
      <w:pPr>
        <w:ind w:left="3600" w:hanging="360"/>
      </w:pPr>
    </w:lvl>
    <w:lvl w:ilvl="5" w:tplc="39CA7266">
      <w:start w:val="1"/>
      <w:numFmt w:val="lowerRoman"/>
      <w:lvlText w:val="%6."/>
      <w:lvlJc w:val="right"/>
      <w:pPr>
        <w:ind w:left="4320" w:hanging="180"/>
      </w:pPr>
    </w:lvl>
    <w:lvl w:ilvl="6" w:tplc="151671E2">
      <w:start w:val="1"/>
      <w:numFmt w:val="decimal"/>
      <w:lvlText w:val="%7."/>
      <w:lvlJc w:val="left"/>
      <w:pPr>
        <w:ind w:left="5040" w:hanging="360"/>
      </w:pPr>
    </w:lvl>
    <w:lvl w:ilvl="7" w:tplc="865E4AC0">
      <w:start w:val="1"/>
      <w:numFmt w:val="lowerLetter"/>
      <w:lvlText w:val="%8."/>
      <w:lvlJc w:val="left"/>
      <w:pPr>
        <w:ind w:left="5760" w:hanging="360"/>
      </w:pPr>
    </w:lvl>
    <w:lvl w:ilvl="8" w:tplc="FBA8FE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C2C88"/>
    <w:multiLevelType w:val="hybridMultilevel"/>
    <w:tmpl w:val="ACB64C64"/>
    <w:lvl w:ilvl="0" w:tplc="00E6D266">
      <w:start w:val="1"/>
      <w:numFmt w:val="decimal"/>
      <w:lvlText w:val="%1."/>
      <w:lvlJc w:val="left"/>
      <w:pPr>
        <w:ind w:left="720" w:hanging="360"/>
      </w:pPr>
    </w:lvl>
    <w:lvl w:ilvl="1" w:tplc="0ADE3BB8">
      <w:start w:val="1"/>
      <w:numFmt w:val="lowerLetter"/>
      <w:lvlText w:val="%2."/>
      <w:lvlJc w:val="left"/>
      <w:pPr>
        <w:ind w:left="1440" w:hanging="360"/>
      </w:pPr>
    </w:lvl>
    <w:lvl w:ilvl="2" w:tplc="53E6F276">
      <w:start w:val="1"/>
      <w:numFmt w:val="lowerRoman"/>
      <w:lvlText w:val="%3."/>
      <w:lvlJc w:val="right"/>
      <w:pPr>
        <w:ind w:left="2160" w:hanging="180"/>
      </w:pPr>
    </w:lvl>
    <w:lvl w:ilvl="3" w:tplc="2B7EF8CA">
      <w:start w:val="1"/>
      <w:numFmt w:val="decimal"/>
      <w:lvlText w:val="%4."/>
      <w:lvlJc w:val="left"/>
      <w:pPr>
        <w:ind w:left="2880" w:hanging="360"/>
      </w:pPr>
    </w:lvl>
    <w:lvl w:ilvl="4" w:tplc="1D0A7BCC">
      <w:start w:val="1"/>
      <w:numFmt w:val="lowerLetter"/>
      <w:lvlText w:val="%5."/>
      <w:lvlJc w:val="left"/>
      <w:pPr>
        <w:ind w:left="3600" w:hanging="360"/>
      </w:pPr>
    </w:lvl>
    <w:lvl w:ilvl="5" w:tplc="B1EADA22">
      <w:start w:val="1"/>
      <w:numFmt w:val="lowerRoman"/>
      <w:lvlText w:val="%6."/>
      <w:lvlJc w:val="right"/>
      <w:pPr>
        <w:ind w:left="4320" w:hanging="180"/>
      </w:pPr>
    </w:lvl>
    <w:lvl w:ilvl="6" w:tplc="F61C428E">
      <w:start w:val="1"/>
      <w:numFmt w:val="decimal"/>
      <w:lvlText w:val="%7."/>
      <w:lvlJc w:val="left"/>
      <w:pPr>
        <w:ind w:left="5040" w:hanging="360"/>
      </w:pPr>
    </w:lvl>
    <w:lvl w:ilvl="7" w:tplc="AD96C470">
      <w:start w:val="1"/>
      <w:numFmt w:val="lowerLetter"/>
      <w:lvlText w:val="%8."/>
      <w:lvlJc w:val="left"/>
      <w:pPr>
        <w:ind w:left="5760" w:hanging="360"/>
      </w:pPr>
    </w:lvl>
    <w:lvl w:ilvl="8" w:tplc="B12A2A4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0379D"/>
    <w:multiLevelType w:val="hybridMultilevel"/>
    <w:tmpl w:val="E4287B1E"/>
    <w:lvl w:ilvl="0" w:tplc="8DFEBD58">
      <w:start w:val="1"/>
      <w:numFmt w:val="decimal"/>
      <w:lvlText w:val="%1."/>
      <w:lvlJc w:val="left"/>
      <w:pPr>
        <w:ind w:left="720" w:hanging="360"/>
      </w:pPr>
    </w:lvl>
    <w:lvl w:ilvl="1" w:tplc="5B52D60E">
      <w:start w:val="1"/>
      <w:numFmt w:val="lowerLetter"/>
      <w:lvlText w:val="%2."/>
      <w:lvlJc w:val="left"/>
      <w:pPr>
        <w:ind w:left="1440" w:hanging="360"/>
      </w:pPr>
    </w:lvl>
    <w:lvl w:ilvl="2" w:tplc="5D8E9A32">
      <w:start w:val="1"/>
      <w:numFmt w:val="lowerRoman"/>
      <w:lvlText w:val="%3."/>
      <w:lvlJc w:val="right"/>
      <w:pPr>
        <w:ind w:left="2160" w:hanging="180"/>
      </w:pPr>
    </w:lvl>
    <w:lvl w:ilvl="3" w:tplc="ECE4ABA0">
      <w:start w:val="1"/>
      <w:numFmt w:val="lowerLetter"/>
      <w:lvlText w:val="%4)"/>
      <w:lvlJc w:val="left"/>
      <w:pPr>
        <w:ind w:left="2880" w:hanging="360"/>
      </w:pPr>
    </w:lvl>
    <w:lvl w:ilvl="4" w:tplc="9E40959E">
      <w:start w:val="1"/>
      <w:numFmt w:val="lowerLetter"/>
      <w:lvlText w:val="%5."/>
      <w:lvlJc w:val="left"/>
      <w:pPr>
        <w:ind w:left="3600" w:hanging="360"/>
      </w:pPr>
    </w:lvl>
    <w:lvl w:ilvl="5" w:tplc="614C167A">
      <w:start w:val="1"/>
      <w:numFmt w:val="lowerRoman"/>
      <w:lvlText w:val="%6."/>
      <w:lvlJc w:val="right"/>
      <w:pPr>
        <w:ind w:left="4320" w:hanging="180"/>
      </w:pPr>
    </w:lvl>
    <w:lvl w:ilvl="6" w:tplc="BA40C104">
      <w:start w:val="1"/>
      <w:numFmt w:val="decimal"/>
      <w:lvlText w:val="%7."/>
      <w:lvlJc w:val="left"/>
      <w:pPr>
        <w:ind w:left="5040" w:hanging="360"/>
      </w:pPr>
    </w:lvl>
    <w:lvl w:ilvl="7" w:tplc="6A48A802">
      <w:start w:val="1"/>
      <w:numFmt w:val="lowerLetter"/>
      <w:lvlText w:val="%8."/>
      <w:lvlJc w:val="left"/>
      <w:pPr>
        <w:ind w:left="5760" w:hanging="360"/>
      </w:pPr>
    </w:lvl>
    <w:lvl w:ilvl="8" w:tplc="C9CE7E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69C6"/>
    <w:multiLevelType w:val="hybridMultilevel"/>
    <w:tmpl w:val="13FE7E24"/>
    <w:lvl w:ilvl="0" w:tplc="96EA338A">
      <w:start w:val="4"/>
      <w:numFmt w:val="decimal"/>
      <w:lvlText w:val="%1."/>
      <w:lvlJc w:val="left"/>
      <w:pPr>
        <w:ind w:left="720" w:hanging="360"/>
      </w:pPr>
    </w:lvl>
    <w:lvl w:ilvl="1" w:tplc="7D18A2A0">
      <w:start w:val="1"/>
      <w:numFmt w:val="lowerLetter"/>
      <w:lvlText w:val="%2."/>
      <w:lvlJc w:val="left"/>
      <w:pPr>
        <w:ind w:left="1440" w:hanging="360"/>
      </w:pPr>
    </w:lvl>
    <w:lvl w:ilvl="2" w:tplc="4A46DF90">
      <w:start w:val="1"/>
      <w:numFmt w:val="lowerRoman"/>
      <w:lvlText w:val="%3."/>
      <w:lvlJc w:val="right"/>
      <w:pPr>
        <w:ind w:left="2160" w:hanging="180"/>
      </w:pPr>
    </w:lvl>
    <w:lvl w:ilvl="3" w:tplc="2C60C0B4">
      <w:start w:val="1"/>
      <w:numFmt w:val="decimal"/>
      <w:lvlText w:val="%4."/>
      <w:lvlJc w:val="left"/>
      <w:pPr>
        <w:ind w:left="2880" w:hanging="360"/>
      </w:pPr>
    </w:lvl>
    <w:lvl w:ilvl="4" w:tplc="3506A28A">
      <w:start w:val="1"/>
      <w:numFmt w:val="lowerLetter"/>
      <w:lvlText w:val="%5."/>
      <w:lvlJc w:val="left"/>
      <w:pPr>
        <w:ind w:left="3600" w:hanging="360"/>
      </w:pPr>
    </w:lvl>
    <w:lvl w:ilvl="5" w:tplc="36CA628C">
      <w:start w:val="1"/>
      <w:numFmt w:val="lowerRoman"/>
      <w:lvlText w:val="%6."/>
      <w:lvlJc w:val="right"/>
      <w:pPr>
        <w:ind w:left="4320" w:hanging="180"/>
      </w:pPr>
    </w:lvl>
    <w:lvl w:ilvl="6" w:tplc="054EE106">
      <w:start w:val="1"/>
      <w:numFmt w:val="decimal"/>
      <w:lvlText w:val="%7."/>
      <w:lvlJc w:val="left"/>
      <w:pPr>
        <w:ind w:left="5040" w:hanging="360"/>
      </w:pPr>
    </w:lvl>
    <w:lvl w:ilvl="7" w:tplc="3E7EB9B8">
      <w:start w:val="1"/>
      <w:numFmt w:val="lowerLetter"/>
      <w:lvlText w:val="%8."/>
      <w:lvlJc w:val="left"/>
      <w:pPr>
        <w:ind w:left="5760" w:hanging="360"/>
      </w:pPr>
    </w:lvl>
    <w:lvl w:ilvl="8" w:tplc="45785A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0FD7B"/>
    <w:multiLevelType w:val="hybridMultilevel"/>
    <w:tmpl w:val="196A7750"/>
    <w:lvl w:ilvl="0" w:tplc="9530C774">
      <w:start w:val="4"/>
      <w:numFmt w:val="decimal"/>
      <w:lvlText w:val="%1."/>
      <w:lvlJc w:val="left"/>
      <w:pPr>
        <w:ind w:left="720" w:hanging="360"/>
      </w:pPr>
    </w:lvl>
    <w:lvl w:ilvl="1" w:tplc="37B235D0">
      <w:start w:val="1"/>
      <w:numFmt w:val="lowerLetter"/>
      <w:lvlText w:val="%2."/>
      <w:lvlJc w:val="left"/>
      <w:pPr>
        <w:ind w:left="1440" w:hanging="360"/>
      </w:pPr>
    </w:lvl>
    <w:lvl w:ilvl="2" w:tplc="D270A488">
      <w:start w:val="1"/>
      <w:numFmt w:val="lowerRoman"/>
      <w:lvlText w:val="%3."/>
      <w:lvlJc w:val="right"/>
      <w:pPr>
        <w:ind w:left="2160" w:hanging="180"/>
      </w:pPr>
    </w:lvl>
    <w:lvl w:ilvl="3" w:tplc="6BC4CEC4">
      <w:start w:val="1"/>
      <w:numFmt w:val="decimal"/>
      <w:lvlText w:val="%4."/>
      <w:lvlJc w:val="left"/>
      <w:pPr>
        <w:ind w:left="2880" w:hanging="360"/>
      </w:pPr>
    </w:lvl>
    <w:lvl w:ilvl="4" w:tplc="F2CE6990">
      <w:start w:val="1"/>
      <w:numFmt w:val="lowerLetter"/>
      <w:lvlText w:val="%5."/>
      <w:lvlJc w:val="left"/>
      <w:pPr>
        <w:ind w:left="3600" w:hanging="360"/>
      </w:pPr>
    </w:lvl>
    <w:lvl w:ilvl="5" w:tplc="2CE6E0EE">
      <w:start w:val="1"/>
      <w:numFmt w:val="lowerRoman"/>
      <w:lvlText w:val="%6."/>
      <w:lvlJc w:val="right"/>
      <w:pPr>
        <w:ind w:left="4320" w:hanging="180"/>
      </w:pPr>
    </w:lvl>
    <w:lvl w:ilvl="6" w:tplc="C9963AF6">
      <w:start w:val="1"/>
      <w:numFmt w:val="decimal"/>
      <w:lvlText w:val="%7."/>
      <w:lvlJc w:val="left"/>
      <w:pPr>
        <w:ind w:left="5040" w:hanging="360"/>
      </w:pPr>
    </w:lvl>
    <w:lvl w:ilvl="7" w:tplc="7C3CAEBE">
      <w:start w:val="1"/>
      <w:numFmt w:val="lowerLetter"/>
      <w:lvlText w:val="%8."/>
      <w:lvlJc w:val="left"/>
      <w:pPr>
        <w:ind w:left="5760" w:hanging="360"/>
      </w:pPr>
    </w:lvl>
    <w:lvl w:ilvl="8" w:tplc="38C651C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EE0A7"/>
    <w:multiLevelType w:val="hybridMultilevel"/>
    <w:tmpl w:val="9A3A15FE"/>
    <w:lvl w:ilvl="0" w:tplc="F80C964A">
      <w:start w:val="1"/>
      <w:numFmt w:val="decimal"/>
      <w:lvlText w:val="%1."/>
      <w:lvlJc w:val="left"/>
      <w:pPr>
        <w:ind w:left="720" w:hanging="360"/>
      </w:pPr>
    </w:lvl>
    <w:lvl w:ilvl="1" w:tplc="388CDF14">
      <w:start w:val="1"/>
      <w:numFmt w:val="lowerLetter"/>
      <w:lvlText w:val="%2."/>
      <w:lvlJc w:val="left"/>
      <w:pPr>
        <w:ind w:left="1440" w:hanging="360"/>
      </w:pPr>
    </w:lvl>
    <w:lvl w:ilvl="2" w:tplc="C3C60254">
      <w:start w:val="1"/>
      <w:numFmt w:val="lowerRoman"/>
      <w:lvlText w:val="%3."/>
      <w:lvlJc w:val="right"/>
      <w:pPr>
        <w:ind w:left="2160" w:hanging="180"/>
      </w:pPr>
    </w:lvl>
    <w:lvl w:ilvl="3" w:tplc="B11ABE64">
      <w:start w:val="4"/>
      <w:numFmt w:val="lowerLetter"/>
      <w:lvlText w:val="%4)"/>
      <w:lvlJc w:val="left"/>
      <w:pPr>
        <w:ind w:left="2880" w:hanging="360"/>
      </w:pPr>
    </w:lvl>
    <w:lvl w:ilvl="4" w:tplc="8C5E777C">
      <w:start w:val="1"/>
      <w:numFmt w:val="lowerLetter"/>
      <w:lvlText w:val="%5."/>
      <w:lvlJc w:val="left"/>
      <w:pPr>
        <w:ind w:left="3600" w:hanging="360"/>
      </w:pPr>
    </w:lvl>
    <w:lvl w:ilvl="5" w:tplc="3EAA7C96">
      <w:start w:val="1"/>
      <w:numFmt w:val="lowerRoman"/>
      <w:lvlText w:val="%6."/>
      <w:lvlJc w:val="right"/>
      <w:pPr>
        <w:ind w:left="4320" w:hanging="180"/>
      </w:pPr>
    </w:lvl>
    <w:lvl w:ilvl="6" w:tplc="034CFA7C">
      <w:start w:val="1"/>
      <w:numFmt w:val="decimal"/>
      <w:lvlText w:val="%7."/>
      <w:lvlJc w:val="left"/>
      <w:pPr>
        <w:ind w:left="5040" w:hanging="360"/>
      </w:pPr>
    </w:lvl>
    <w:lvl w:ilvl="7" w:tplc="F8DEE730">
      <w:start w:val="1"/>
      <w:numFmt w:val="lowerLetter"/>
      <w:lvlText w:val="%8."/>
      <w:lvlJc w:val="left"/>
      <w:pPr>
        <w:ind w:left="5760" w:hanging="360"/>
      </w:pPr>
    </w:lvl>
    <w:lvl w:ilvl="8" w:tplc="DE7010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D59B0"/>
    <w:multiLevelType w:val="hybridMultilevel"/>
    <w:tmpl w:val="4A425760"/>
    <w:lvl w:ilvl="0" w:tplc="7DD4C1B8">
      <w:start w:val="3"/>
      <w:numFmt w:val="decimal"/>
      <w:lvlText w:val="%1."/>
      <w:lvlJc w:val="left"/>
      <w:pPr>
        <w:ind w:left="720" w:hanging="360"/>
      </w:pPr>
    </w:lvl>
    <w:lvl w:ilvl="1" w:tplc="5CBC0B10">
      <w:start w:val="1"/>
      <w:numFmt w:val="lowerLetter"/>
      <w:lvlText w:val="%2."/>
      <w:lvlJc w:val="left"/>
      <w:pPr>
        <w:ind w:left="1440" w:hanging="360"/>
      </w:pPr>
    </w:lvl>
    <w:lvl w:ilvl="2" w:tplc="A3B00B52">
      <w:start w:val="1"/>
      <w:numFmt w:val="lowerRoman"/>
      <w:lvlText w:val="%3."/>
      <w:lvlJc w:val="right"/>
      <w:pPr>
        <w:ind w:left="2160" w:hanging="180"/>
      </w:pPr>
    </w:lvl>
    <w:lvl w:ilvl="3" w:tplc="9572B6FC">
      <w:start w:val="1"/>
      <w:numFmt w:val="decimal"/>
      <w:lvlText w:val="%4."/>
      <w:lvlJc w:val="left"/>
      <w:pPr>
        <w:ind w:left="2880" w:hanging="360"/>
      </w:pPr>
    </w:lvl>
    <w:lvl w:ilvl="4" w:tplc="6D1E87C0">
      <w:start w:val="1"/>
      <w:numFmt w:val="lowerLetter"/>
      <w:lvlText w:val="%5."/>
      <w:lvlJc w:val="left"/>
      <w:pPr>
        <w:ind w:left="3600" w:hanging="360"/>
      </w:pPr>
    </w:lvl>
    <w:lvl w:ilvl="5" w:tplc="44388238">
      <w:start w:val="1"/>
      <w:numFmt w:val="lowerRoman"/>
      <w:lvlText w:val="%6."/>
      <w:lvlJc w:val="right"/>
      <w:pPr>
        <w:ind w:left="4320" w:hanging="180"/>
      </w:pPr>
    </w:lvl>
    <w:lvl w:ilvl="6" w:tplc="3E4EAA9C">
      <w:start w:val="1"/>
      <w:numFmt w:val="decimal"/>
      <w:lvlText w:val="%7."/>
      <w:lvlJc w:val="left"/>
      <w:pPr>
        <w:ind w:left="5040" w:hanging="360"/>
      </w:pPr>
    </w:lvl>
    <w:lvl w:ilvl="7" w:tplc="C08A0890">
      <w:start w:val="1"/>
      <w:numFmt w:val="lowerLetter"/>
      <w:lvlText w:val="%8."/>
      <w:lvlJc w:val="left"/>
      <w:pPr>
        <w:ind w:left="5760" w:hanging="360"/>
      </w:pPr>
    </w:lvl>
    <w:lvl w:ilvl="8" w:tplc="F0A20B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3D388"/>
    <w:multiLevelType w:val="hybridMultilevel"/>
    <w:tmpl w:val="BFF00524"/>
    <w:lvl w:ilvl="0" w:tplc="81448AE2">
      <w:start w:val="3"/>
      <w:numFmt w:val="decimal"/>
      <w:lvlText w:val="%1."/>
      <w:lvlJc w:val="left"/>
      <w:pPr>
        <w:ind w:left="720" w:hanging="360"/>
      </w:pPr>
    </w:lvl>
    <w:lvl w:ilvl="1" w:tplc="6A2ED0D4">
      <w:start w:val="1"/>
      <w:numFmt w:val="lowerLetter"/>
      <w:lvlText w:val="%2."/>
      <w:lvlJc w:val="left"/>
      <w:pPr>
        <w:ind w:left="1440" w:hanging="360"/>
      </w:pPr>
    </w:lvl>
    <w:lvl w:ilvl="2" w:tplc="CFD6EF12">
      <w:start w:val="1"/>
      <w:numFmt w:val="lowerRoman"/>
      <w:lvlText w:val="%3."/>
      <w:lvlJc w:val="right"/>
      <w:pPr>
        <w:ind w:left="2160" w:hanging="180"/>
      </w:pPr>
    </w:lvl>
    <w:lvl w:ilvl="3" w:tplc="268AD4D0">
      <w:start w:val="1"/>
      <w:numFmt w:val="decimal"/>
      <w:lvlText w:val="%4."/>
      <w:lvlJc w:val="left"/>
      <w:pPr>
        <w:ind w:left="2880" w:hanging="360"/>
      </w:pPr>
    </w:lvl>
    <w:lvl w:ilvl="4" w:tplc="B58C4352">
      <w:start w:val="1"/>
      <w:numFmt w:val="lowerLetter"/>
      <w:lvlText w:val="%5."/>
      <w:lvlJc w:val="left"/>
      <w:pPr>
        <w:ind w:left="3600" w:hanging="360"/>
      </w:pPr>
    </w:lvl>
    <w:lvl w:ilvl="5" w:tplc="05584E48">
      <w:start w:val="1"/>
      <w:numFmt w:val="lowerRoman"/>
      <w:lvlText w:val="%6."/>
      <w:lvlJc w:val="right"/>
      <w:pPr>
        <w:ind w:left="4320" w:hanging="180"/>
      </w:pPr>
    </w:lvl>
    <w:lvl w:ilvl="6" w:tplc="B21EDAD6">
      <w:start w:val="1"/>
      <w:numFmt w:val="decimal"/>
      <w:lvlText w:val="%7."/>
      <w:lvlJc w:val="left"/>
      <w:pPr>
        <w:ind w:left="5040" w:hanging="360"/>
      </w:pPr>
    </w:lvl>
    <w:lvl w:ilvl="7" w:tplc="DCBA4F48">
      <w:start w:val="1"/>
      <w:numFmt w:val="lowerLetter"/>
      <w:lvlText w:val="%8."/>
      <w:lvlJc w:val="left"/>
      <w:pPr>
        <w:ind w:left="5760" w:hanging="360"/>
      </w:pPr>
    </w:lvl>
    <w:lvl w:ilvl="8" w:tplc="D55A9E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BBE4"/>
    <w:multiLevelType w:val="hybridMultilevel"/>
    <w:tmpl w:val="1CF44408"/>
    <w:lvl w:ilvl="0" w:tplc="42D2E44C">
      <w:start w:val="1"/>
      <w:numFmt w:val="decimal"/>
      <w:lvlText w:val="%1."/>
      <w:lvlJc w:val="left"/>
      <w:pPr>
        <w:ind w:left="720" w:hanging="360"/>
      </w:pPr>
    </w:lvl>
    <w:lvl w:ilvl="1" w:tplc="C002BBFC">
      <w:start w:val="1"/>
      <w:numFmt w:val="lowerLetter"/>
      <w:lvlText w:val="%2."/>
      <w:lvlJc w:val="left"/>
      <w:pPr>
        <w:ind w:left="1440" w:hanging="360"/>
      </w:pPr>
    </w:lvl>
    <w:lvl w:ilvl="2" w:tplc="6584DAAA">
      <w:start w:val="1"/>
      <w:numFmt w:val="lowerRoman"/>
      <w:lvlText w:val="%3."/>
      <w:lvlJc w:val="right"/>
      <w:pPr>
        <w:ind w:left="2160" w:hanging="180"/>
      </w:pPr>
    </w:lvl>
    <w:lvl w:ilvl="3" w:tplc="3BE63616">
      <w:start w:val="1"/>
      <w:numFmt w:val="decimal"/>
      <w:lvlText w:val="%4."/>
      <w:lvlJc w:val="left"/>
      <w:pPr>
        <w:ind w:left="2880" w:hanging="360"/>
      </w:pPr>
    </w:lvl>
    <w:lvl w:ilvl="4" w:tplc="5EFA260A">
      <w:start w:val="1"/>
      <w:numFmt w:val="lowerLetter"/>
      <w:lvlText w:val="%5."/>
      <w:lvlJc w:val="left"/>
      <w:pPr>
        <w:ind w:left="3600" w:hanging="360"/>
      </w:pPr>
    </w:lvl>
    <w:lvl w:ilvl="5" w:tplc="C38A0CCE">
      <w:start w:val="1"/>
      <w:numFmt w:val="lowerRoman"/>
      <w:lvlText w:val="%6."/>
      <w:lvlJc w:val="right"/>
      <w:pPr>
        <w:ind w:left="4320" w:hanging="180"/>
      </w:pPr>
    </w:lvl>
    <w:lvl w:ilvl="6" w:tplc="B9BE4C4C">
      <w:start w:val="1"/>
      <w:numFmt w:val="decimal"/>
      <w:lvlText w:val="%7."/>
      <w:lvlJc w:val="left"/>
      <w:pPr>
        <w:ind w:left="5040" w:hanging="360"/>
      </w:pPr>
    </w:lvl>
    <w:lvl w:ilvl="7" w:tplc="76760E82">
      <w:start w:val="1"/>
      <w:numFmt w:val="lowerLetter"/>
      <w:lvlText w:val="%8."/>
      <w:lvlJc w:val="left"/>
      <w:pPr>
        <w:ind w:left="5760" w:hanging="360"/>
      </w:pPr>
    </w:lvl>
    <w:lvl w:ilvl="8" w:tplc="000C374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3" w15:restartNumberingAfterBreak="0">
    <w:nsid w:val="3C9CBED8"/>
    <w:multiLevelType w:val="hybridMultilevel"/>
    <w:tmpl w:val="40BE232C"/>
    <w:lvl w:ilvl="0" w:tplc="B1522608">
      <w:start w:val="2"/>
      <w:numFmt w:val="decimal"/>
      <w:lvlText w:val="%1."/>
      <w:lvlJc w:val="left"/>
      <w:pPr>
        <w:ind w:left="720" w:hanging="360"/>
      </w:pPr>
    </w:lvl>
    <w:lvl w:ilvl="1" w:tplc="4BE272C8">
      <w:start w:val="1"/>
      <w:numFmt w:val="lowerLetter"/>
      <w:lvlText w:val="%2."/>
      <w:lvlJc w:val="left"/>
      <w:pPr>
        <w:ind w:left="1440" w:hanging="360"/>
      </w:pPr>
    </w:lvl>
    <w:lvl w:ilvl="2" w:tplc="E8C42754">
      <w:start w:val="1"/>
      <w:numFmt w:val="lowerRoman"/>
      <w:lvlText w:val="%3."/>
      <w:lvlJc w:val="right"/>
      <w:pPr>
        <w:ind w:left="2160" w:hanging="180"/>
      </w:pPr>
    </w:lvl>
    <w:lvl w:ilvl="3" w:tplc="336C2C8A">
      <w:start w:val="1"/>
      <w:numFmt w:val="decimal"/>
      <w:lvlText w:val="%4."/>
      <w:lvlJc w:val="left"/>
      <w:pPr>
        <w:ind w:left="2880" w:hanging="360"/>
      </w:pPr>
    </w:lvl>
    <w:lvl w:ilvl="4" w:tplc="ED9C0C66">
      <w:start w:val="1"/>
      <w:numFmt w:val="lowerLetter"/>
      <w:lvlText w:val="%5."/>
      <w:lvlJc w:val="left"/>
      <w:pPr>
        <w:ind w:left="3600" w:hanging="360"/>
      </w:pPr>
    </w:lvl>
    <w:lvl w:ilvl="5" w:tplc="1E4CABF8">
      <w:start w:val="1"/>
      <w:numFmt w:val="lowerRoman"/>
      <w:lvlText w:val="%6."/>
      <w:lvlJc w:val="right"/>
      <w:pPr>
        <w:ind w:left="4320" w:hanging="180"/>
      </w:pPr>
    </w:lvl>
    <w:lvl w:ilvl="6" w:tplc="EBA0DEA2">
      <w:start w:val="1"/>
      <w:numFmt w:val="decimal"/>
      <w:lvlText w:val="%7."/>
      <w:lvlJc w:val="left"/>
      <w:pPr>
        <w:ind w:left="5040" w:hanging="360"/>
      </w:pPr>
    </w:lvl>
    <w:lvl w:ilvl="7" w:tplc="951028A8">
      <w:start w:val="1"/>
      <w:numFmt w:val="lowerLetter"/>
      <w:lvlText w:val="%8."/>
      <w:lvlJc w:val="left"/>
      <w:pPr>
        <w:ind w:left="5760" w:hanging="360"/>
      </w:pPr>
    </w:lvl>
    <w:lvl w:ilvl="8" w:tplc="28A4A08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47D64"/>
    <w:multiLevelType w:val="hybridMultilevel"/>
    <w:tmpl w:val="9E326776"/>
    <w:lvl w:ilvl="0" w:tplc="739EDEB0">
      <w:start w:val="6"/>
      <w:numFmt w:val="decimal"/>
      <w:lvlText w:val="%1."/>
      <w:lvlJc w:val="left"/>
      <w:pPr>
        <w:ind w:left="720" w:hanging="360"/>
      </w:pPr>
    </w:lvl>
    <w:lvl w:ilvl="1" w:tplc="9036C97E">
      <w:start w:val="1"/>
      <w:numFmt w:val="lowerLetter"/>
      <w:lvlText w:val="%2."/>
      <w:lvlJc w:val="left"/>
      <w:pPr>
        <w:ind w:left="1440" w:hanging="360"/>
      </w:pPr>
    </w:lvl>
    <w:lvl w:ilvl="2" w:tplc="60647966">
      <w:start w:val="1"/>
      <w:numFmt w:val="lowerRoman"/>
      <w:lvlText w:val="%3."/>
      <w:lvlJc w:val="right"/>
      <w:pPr>
        <w:ind w:left="2160" w:hanging="180"/>
      </w:pPr>
    </w:lvl>
    <w:lvl w:ilvl="3" w:tplc="B6E4DE4E">
      <w:start w:val="1"/>
      <w:numFmt w:val="decimal"/>
      <w:lvlText w:val="%4."/>
      <w:lvlJc w:val="left"/>
      <w:pPr>
        <w:ind w:left="2880" w:hanging="360"/>
      </w:pPr>
    </w:lvl>
    <w:lvl w:ilvl="4" w:tplc="F716C454">
      <w:start w:val="1"/>
      <w:numFmt w:val="lowerLetter"/>
      <w:lvlText w:val="%5."/>
      <w:lvlJc w:val="left"/>
      <w:pPr>
        <w:ind w:left="3600" w:hanging="360"/>
      </w:pPr>
    </w:lvl>
    <w:lvl w:ilvl="5" w:tplc="57A0FF26">
      <w:start w:val="1"/>
      <w:numFmt w:val="lowerRoman"/>
      <w:lvlText w:val="%6."/>
      <w:lvlJc w:val="right"/>
      <w:pPr>
        <w:ind w:left="4320" w:hanging="180"/>
      </w:pPr>
    </w:lvl>
    <w:lvl w:ilvl="6" w:tplc="00AAB95C">
      <w:start w:val="1"/>
      <w:numFmt w:val="decimal"/>
      <w:lvlText w:val="%7."/>
      <w:lvlJc w:val="left"/>
      <w:pPr>
        <w:ind w:left="5040" w:hanging="360"/>
      </w:pPr>
    </w:lvl>
    <w:lvl w:ilvl="7" w:tplc="B89E34C8">
      <w:start w:val="1"/>
      <w:numFmt w:val="lowerLetter"/>
      <w:lvlText w:val="%8."/>
      <w:lvlJc w:val="left"/>
      <w:pPr>
        <w:ind w:left="5760" w:hanging="360"/>
      </w:pPr>
    </w:lvl>
    <w:lvl w:ilvl="8" w:tplc="6DD0316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657F5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B6D03"/>
    <w:multiLevelType w:val="hybridMultilevel"/>
    <w:tmpl w:val="F20C6506"/>
    <w:lvl w:ilvl="0" w:tplc="26B4270E">
      <w:start w:val="2"/>
      <w:numFmt w:val="decimal"/>
      <w:lvlText w:val="%1."/>
      <w:lvlJc w:val="left"/>
      <w:pPr>
        <w:ind w:left="720" w:hanging="360"/>
      </w:pPr>
    </w:lvl>
    <w:lvl w:ilvl="1" w:tplc="C1F2FCEC">
      <w:start w:val="1"/>
      <w:numFmt w:val="lowerLetter"/>
      <w:lvlText w:val="%2."/>
      <w:lvlJc w:val="left"/>
      <w:pPr>
        <w:ind w:left="1440" w:hanging="360"/>
      </w:pPr>
    </w:lvl>
    <w:lvl w:ilvl="2" w:tplc="AA2E28FA">
      <w:start w:val="1"/>
      <w:numFmt w:val="lowerRoman"/>
      <w:lvlText w:val="%3."/>
      <w:lvlJc w:val="right"/>
      <w:pPr>
        <w:ind w:left="2160" w:hanging="180"/>
      </w:pPr>
    </w:lvl>
    <w:lvl w:ilvl="3" w:tplc="5956C010">
      <w:start w:val="1"/>
      <w:numFmt w:val="decimal"/>
      <w:lvlText w:val="%4."/>
      <w:lvlJc w:val="left"/>
      <w:pPr>
        <w:ind w:left="2880" w:hanging="360"/>
      </w:pPr>
    </w:lvl>
    <w:lvl w:ilvl="4" w:tplc="D1B00D50">
      <w:start w:val="1"/>
      <w:numFmt w:val="lowerLetter"/>
      <w:lvlText w:val="%5."/>
      <w:lvlJc w:val="left"/>
      <w:pPr>
        <w:ind w:left="3600" w:hanging="360"/>
      </w:pPr>
    </w:lvl>
    <w:lvl w:ilvl="5" w:tplc="125CCBB0">
      <w:start w:val="1"/>
      <w:numFmt w:val="lowerRoman"/>
      <w:lvlText w:val="%6."/>
      <w:lvlJc w:val="right"/>
      <w:pPr>
        <w:ind w:left="4320" w:hanging="180"/>
      </w:pPr>
    </w:lvl>
    <w:lvl w:ilvl="6" w:tplc="96E2D956">
      <w:start w:val="1"/>
      <w:numFmt w:val="decimal"/>
      <w:lvlText w:val="%7."/>
      <w:lvlJc w:val="left"/>
      <w:pPr>
        <w:ind w:left="5040" w:hanging="360"/>
      </w:pPr>
    </w:lvl>
    <w:lvl w:ilvl="7" w:tplc="4A5616A8">
      <w:start w:val="1"/>
      <w:numFmt w:val="lowerLetter"/>
      <w:lvlText w:val="%8."/>
      <w:lvlJc w:val="left"/>
      <w:pPr>
        <w:ind w:left="5760" w:hanging="360"/>
      </w:pPr>
    </w:lvl>
    <w:lvl w:ilvl="8" w:tplc="B01485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35B78"/>
    <w:multiLevelType w:val="hybridMultilevel"/>
    <w:tmpl w:val="F80C8104"/>
    <w:lvl w:ilvl="0" w:tplc="F7923E56">
      <w:start w:val="3"/>
      <w:numFmt w:val="decimal"/>
      <w:lvlText w:val="%1."/>
      <w:lvlJc w:val="left"/>
      <w:pPr>
        <w:ind w:left="720" w:hanging="360"/>
      </w:pPr>
    </w:lvl>
    <w:lvl w:ilvl="1" w:tplc="D2E2BF9E">
      <w:start w:val="1"/>
      <w:numFmt w:val="lowerLetter"/>
      <w:lvlText w:val="%2."/>
      <w:lvlJc w:val="left"/>
      <w:pPr>
        <w:ind w:left="1440" w:hanging="360"/>
      </w:pPr>
    </w:lvl>
    <w:lvl w:ilvl="2" w:tplc="958A53CE">
      <w:start w:val="1"/>
      <w:numFmt w:val="lowerRoman"/>
      <w:lvlText w:val="%3."/>
      <w:lvlJc w:val="right"/>
      <w:pPr>
        <w:ind w:left="2160" w:hanging="180"/>
      </w:pPr>
    </w:lvl>
    <w:lvl w:ilvl="3" w:tplc="71B011CC">
      <w:start w:val="1"/>
      <w:numFmt w:val="decimal"/>
      <w:lvlText w:val="%4."/>
      <w:lvlJc w:val="left"/>
      <w:pPr>
        <w:ind w:left="2880" w:hanging="360"/>
      </w:pPr>
    </w:lvl>
    <w:lvl w:ilvl="4" w:tplc="308CEB2C">
      <w:start w:val="1"/>
      <w:numFmt w:val="lowerLetter"/>
      <w:lvlText w:val="%5."/>
      <w:lvlJc w:val="left"/>
      <w:pPr>
        <w:ind w:left="3600" w:hanging="360"/>
      </w:pPr>
    </w:lvl>
    <w:lvl w:ilvl="5" w:tplc="8DAA3C26">
      <w:start w:val="1"/>
      <w:numFmt w:val="lowerRoman"/>
      <w:lvlText w:val="%6."/>
      <w:lvlJc w:val="right"/>
      <w:pPr>
        <w:ind w:left="4320" w:hanging="180"/>
      </w:pPr>
    </w:lvl>
    <w:lvl w:ilvl="6" w:tplc="FF7E33CE">
      <w:start w:val="1"/>
      <w:numFmt w:val="decimal"/>
      <w:lvlText w:val="%7."/>
      <w:lvlJc w:val="left"/>
      <w:pPr>
        <w:ind w:left="5040" w:hanging="360"/>
      </w:pPr>
    </w:lvl>
    <w:lvl w:ilvl="7" w:tplc="E9A0433C">
      <w:start w:val="1"/>
      <w:numFmt w:val="lowerLetter"/>
      <w:lvlText w:val="%8."/>
      <w:lvlJc w:val="left"/>
      <w:pPr>
        <w:ind w:left="5760" w:hanging="360"/>
      </w:pPr>
    </w:lvl>
    <w:lvl w:ilvl="8" w:tplc="B83683F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2AF19"/>
    <w:multiLevelType w:val="hybridMultilevel"/>
    <w:tmpl w:val="A0B607FE"/>
    <w:lvl w:ilvl="0" w:tplc="1F74EE7E">
      <w:start w:val="1"/>
      <w:numFmt w:val="decimal"/>
      <w:lvlText w:val="%1."/>
      <w:lvlJc w:val="left"/>
      <w:pPr>
        <w:ind w:left="720" w:hanging="360"/>
      </w:pPr>
    </w:lvl>
    <w:lvl w:ilvl="1" w:tplc="10DE9C58">
      <w:start w:val="1"/>
      <w:numFmt w:val="lowerLetter"/>
      <w:lvlText w:val="%2."/>
      <w:lvlJc w:val="left"/>
      <w:pPr>
        <w:ind w:left="1440" w:hanging="360"/>
      </w:pPr>
    </w:lvl>
    <w:lvl w:ilvl="2" w:tplc="56429434">
      <w:start w:val="1"/>
      <w:numFmt w:val="lowerRoman"/>
      <w:lvlText w:val="%3."/>
      <w:lvlJc w:val="right"/>
      <w:pPr>
        <w:ind w:left="2160" w:hanging="180"/>
      </w:pPr>
    </w:lvl>
    <w:lvl w:ilvl="3" w:tplc="3040724A">
      <w:start w:val="1"/>
      <w:numFmt w:val="decimal"/>
      <w:lvlText w:val="%4."/>
      <w:lvlJc w:val="left"/>
      <w:pPr>
        <w:ind w:left="2880" w:hanging="360"/>
      </w:pPr>
    </w:lvl>
    <w:lvl w:ilvl="4" w:tplc="E5907F6A">
      <w:start w:val="1"/>
      <w:numFmt w:val="lowerLetter"/>
      <w:lvlText w:val="%5."/>
      <w:lvlJc w:val="left"/>
      <w:pPr>
        <w:ind w:left="3600" w:hanging="360"/>
      </w:pPr>
    </w:lvl>
    <w:lvl w:ilvl="5" w:tplc="A5CE570C">
      <w:start w:val="1"/>
      <w:numFmt w:val="lowerRoman"/>
      <w:lvlText w:val="%6."/>
      <w:lvlJc w:val="right"/>
      <w:pPr>
        <w:ind w:left="4320" w:hanging="180"/>
      </w:pPr>
    </w:lvl>
    <w:lvl w:ilvl="6" w:tplc="F09A06C0">
      <w:start w:val="1"/>
      <w:numFmt w:val="decimal"/>
      <w:lvlText w:val="%7."/>
      <w:lvlJc w:val="left"/>
      <w:pPr>
        <w:ind w:left="5040" w:hanging="360"/>
      </w:pPr>
    </w:lvl>
    <w:lvl w:ilvl="7" w:tplc="6F50D2E4">
      <w:start w:val="1"/>
      <w:numFmt w:val="lowerLetter"/>
      <w:lvlText w:val="%8."/>
      <w:lvlJc w:val="left"/>
      <w:pPr>
        <w:ind w:left="5760" w:hanging="360"/>
      </w:pPr>
    </w:lvl>
    <w:lvl w:ilvl="8" w:tplc="FC6EA9C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D571C5"/>
    <w:multiLevelType w:val="hybridMultilevel"/>
    <w:tmpl w:val="E4C6227C"/>
    <w:lvl w:ilvl="0" w:tplc="58729EF8">
      <w:start w:val="1"/>
      <w:numFmt w:val="decimal"/>
      <w:lvlText w:val="%1."/>
      <w:lvlJc w:val="left"/>
      <w:pPr>
        <w:ind w:left="720" w:hanging="360"/>
      </w:pPr>
    </w:lvl>
    <w:lvl w:ilvl="1" w:tplc="1FFA0092">
      <w:start w:val="1"/>
      <w:numFmt w:val="lowerLetter"/>
      <w:lvlText w:val="%2."/>
      <w:lvlJc w:val="left"/>
      <w:pPr>
        <w:ind w:left="1440" w:hanging="360"/>
      </w:pPr>
    </w:lvl>
    <w:lvl w:ilvl="2" w:tplc="32009C84">
      <w:start w:val="1"/>
      <w:numFmt w:val="lowerRoman"/>
      <w:lvlText w:val="%3."/>
      <w:lvlJc w:val="right"/>
      <w:pPr>
        <w:ind w:left="2160" w:hanging="180"/>
      </w:pPr>
    </w:lvl>
    <w:lvl w:ilvl="3" w:tplc="0C64D814">
      <w:start w:val="1"/>
      <w:numFmt w:val="decimal"/>
      <w:lvlText w:val="%4."/>
      <w:lvlJc w:val="left"/>
      <w:pPr>
        <w:ind w:left="2880" w:hanging="360"/>
      </w:pPr>
    </w:lvl>
    <w:lvl w:ilvl="4" w:tplc="F134F7C6">
      <w:start w:val="1"/>
      <w:numFmt w:val="lowerLetter"/>
      <w:lvlText w:val="%5."/>
      <w:lvlJc w:val="left"/>
      <w:pPr>
        <w:ind w:left="3600" w:hanging="360"/>
      </w:pPr>
    </w:lvl>
    <w:lvl w:ilvl="5" w:tplc="0010BB44">
      <w:start w:val="1"/>
      <w:numFmt w:val="lowerRoman"/>
      <w:lvlText w:val="%6."/>
      <w:lvlJc w:val="right"/>
      <w:pPr>
        <w:ind w:left="4320" w:hanging="180"/>
      </w:pPr>
    </w:lvl>
    <w:lvl w:ilvl="6" w:tplc="D78A610E">
      <w:start w:val="1"/>
      <w:numFmt w:val="decimal"/>
      <w:lvlText w:val="%7."/>
      <w:lvlJc w:val="left"/>
      <w:pPr>
        <w:ind w:left="5040" w:hanging="360"/>
      </w:pPr>
    </w:lvl>
    <w:lvl w:ilvl="7" w:tplc="E93072DA">
      <w:start w:val="1"/>
      <w:numFmt w:val="lowerLetter"/>
      <w:lvlText w:val="%8."/>
      <w:lvlJc w:val="left"/>
      <w:pPr>
        <w:ind w:left="5760" w:hanging="360"/>
      </w:pPr>
    </w:lvl>
    <w:lvl w:ilvl="8" w:tplc="767C000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852A0"/>
    <w:multiLevelType w:val="hybridMultilevel"/>
    <w:tmpl w:val="9BACBD90"/>
    <w:lvl w:ilvl="0" w:tplc="EB98EB48">
      <w:start w:val="1"/>
      <w:numFmt w:val="decimal"/>
      <w:lvlText w:val="%1."/>
      <w:lvlJc w:val="left"/>
      <w:pPr>
        <w:ind w:left="720" w:hanging="360"/>
      </w:pPr>
    </w:lvl>
    <w:lvl w:ilvl="1" w:tplc="D514F44A">
      <w:start w:val="1"/>
      <w:numFmt w:val="lowerLetter"/>
      <w:lvlText w:val="%2."/>
      <w:lvlJc w:val="left"/>
      <w:pPr>
        <w:ind w:left="1440" w:hanging="360"/>
      </w:pPr>
    </w:lvl>
    <w:lvl w:ilvl="2" w:tplc="6532CB84">
      <w:start w:val="1"/>
      <w:numFmt w:val="lowerRoman"/>
      <w:lvlText w:val="%3."/>
      <w:lvlJc w:val="right"/>
      <w:pPr>
        <w:ind w:left="2160" w:hanging="180"/>
      </w:pPr>
    </w:lvl>
    <w:lvl w:ilvl="3" w:tplc="0A56BEFE">
      <w:start w:val="1"/>
      <w:numFmt w:val="decimal"/>
      <w:lvlText w:val="%4."/>
      <w:lvlJc w:val="left"/>
      <w:pPr>
        <w:ind w:left="2880" w:hanging="360"/>
      </w:pPr>
    </w:lvl>
    <w:lvl w:ilvl="4" w:tplc="C7E2D5B2">
      <w:start w:val="1"/>
      <w:numFmt w:val="lowerLetter"/>
      <w:lvlText w:val="%5."/>
      <w:lvlJc w:val="left"/>
      <w:pPr>
        <w:ind w:left="3600" w:hanging="360"/>
      </w:pPr>
    </w:lvl>
    <w:lvl w:ilvl="5" w:tplc="95429020">
      <w:start w:val="1"/>
      <w:numFmt w:val="lowerRoman"/>
      <w:lvlText w:val="%6."/>
      <w:lvlJc w:val="right"/>
      <w:pPr>
        <w:ind w:left="4320" w:hanging="180"/>
      </w:pPr>
    </w:lvl>
    <w:lvl w:ilvl="6" w:tplc="9BFECF74">
      <w:start w:val="1"/>
      <w:numFmt w:val="decimal"/>
      <w:lvlText w:val="%7."/>
      <w:lvlJc w:val="left"/>
      <w:pPr>
        <w:ind w:left="5040" w:hanging="360"/>
      </w:pPr>
    </w:lvl>
    <w:lvl w:ilvl="7" w:tplc="4782A414">
      <w:start w:val="1"/>
      <w:numFmt w:val="lowerLetter"/>
      <w:lvlText w:val="%8."/>
      <w:lvlJc w:val="left"/>
      <w:pPr>
        <w:ind w:left="5760" w:hanging="360"/>
      </w:pPr>
    </w:lvl>
    <w:lvl w:ilvl="8" w:tplc="35B2620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B0C60"/>
    <w:multiLevelType w:val="hybridMultilevel"/>
    <w:tmpl w:val="D0563126"/>
    <w:lvl w:ilvl="0" w:tplc="0928A8E2">
      <w:start w:val="2"/>
      <w:numFmt w:val="decimal"/>
      <w:lvlText w:val="%1."/>
      <w:lvlJc w:val="left"/>
      <w:pPr>
        <w:ind w:left="720" w:hanging="360"/>
      </w:pPr>
    </w:lvl>
    <w:lvl w:ilvl="1" w:tplc="88DCE0BA">
      <w:start w:val="1"/>
      <w:numFmt w:val="lowerLetter"/>
      <w:lvlText w:val="%2."/>
      <w:lvlJc w:val="left"/>
      <w:pPr>
        <w:ind w:left="1440" w:hanging="360"/>
      </w:pPr>
    </w:lvl>
    <w:lvl w:ilvl="2" w:tplc="EBC45CF2">
      <w:start w:val="1"/>
      <w:numFmt w:val="lowerRoman"/>
      <w:lvlText w:val="%3."/>
      <w:lvlJc w:val="right"/>
      <w:pPr>
        <w:ind w:left="2160" w:hanging="180"/>
      </w:pPr>
    </w:lvl>
    <w:lvl w:ilvl="3" w:tplc="151E81E6">
      <w:start w:val="1"/>
      <w:numFmt w:val="decimal"/>
      <w:lvlText w:val="%4."/>
      <w:lvlJc w:val="left"/>
      <w:pPr>
        <w:ind w:left="2880" w:hanging="360"/>
      </w:pPr>
    </w:lvl>
    <w:lvl w:ilvl="4" w:tplc="DF00AA14">
      <w:start w:val="1"/>
      <w:numFmt w:val="lowerLetter"/>
      <w:lvlText w:val="%5."/>
      <w:lvlJc w:val="left"/>
      <w:pPr>
        <w:ind w:left="3600" w:hanging="360"/>
      </w:pPr>
    </w:lvl>
    <w:lvl w:ilvl="5" w:tplc="6896DE0E">
      <w:start w:val="1"/>
      <w:numFmt w:val="lowerRoman"/>
      <w:lvlText w:val="%6."/>
      <w:lvlJc w:val="right"/>
      <w:pPr>
        <w:ind w:left="4320" w:hanging="180"/>
      </w:pPr>
    </w:lvl>
    <w:lvl w:ilvl="6" w:tplc="51BAB4EA">
      <w:start w:val="1"/>
      <w:numFmt w:val="decimal"/>
      <w:lvlText w:val="%7."/>
      <w:lvlJc w:val="left"/>
      <w:pPr>
        <w:ind w:left="5040" w:hanging="360"/>
      </w:pPr>
    </w:lvl>
    <w:lvl w:ilvl="7" w:tplc="E9E23204">
      <w:start w:val="1"/>
      <w:numFmt w:val="lowerLetter"/>
      <w:lvlText w:val="%8."/>
      <w:lvlJc w:val="left"/>
      <w:pPr>
        <w:ind w:left="5760" w:hanging="360"/>
      </w:pPr>
    </w:lvl>
    <w:lvl w:ilvl="8" w:tplc="1812AB0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415AB"/>
    <w:multiLevelType w:val="hybridMultilevel"/>
    <w:tmpl w:val="953EFB8A"/>
    <w:lvl w:ilvl="0" w:tplc="9872E440">
      <w:start w:val="3"/>
      <w:numFmt w:val="decimal"/>
      <w:lvlText w:val="%1."/>
      <w:lvlJc w:val="left"/>
      <w:pPr>
        <w:ind w:left="720" w:hanging="360"/>
      </w:pPr>
    </w:lvl>
    <w:lvl w:ilvl="1" w:tplc="26E6CEDC">
      <w:start w:val="1"/>
      <w:numFmt w:val="lowerLetter"/>
      <w:lvlText w:val="%2."/>
      <w:lvlJc w:val="left"/>
      <w:pPr>
        <w:ind w:left="1440" w:hanging="360"/>
      </w:pPr>
    </w:lvl>
    <w:lvl w:ilvl="2" w:tplc="4D12112A">
      <w:start w:val="1"/>
      <w:numFmt w:val="lowerRoman"/>
      <w:lvlText w:val="%3."/>
      <w:lvlJc w:val="right"/>
      <w:pPr>
        <w:ind w:left="2160" w:hanging="180"/>
      </w:pPr>
    </w:lvl>
    <w:lvl w:ilvl="3" w:tplc="DD582800">
      <w:start w:val="1"/>
      <w:numFmt w:val="decimal"/>
      <w:lvlText w:val="%4."/>
      <w:lvlJc w:val="left"/>
      <w:pPr>
        <w:ind w:left="2880" w:hanging="360"/>
      </w:pPr>
    </w:lvl>
    <w:lvl w:ilvl="4" w:tplc="EE8C3440">
      <w:start w:val="1"/>
      <w:numFmt w:val="lowerLetter"/>
      <w:lvlText w:val="%5."/>
      <w:lvlJc w:val="left"/>
      <w:pPr>
        <w:ind w:left="3600" w:hanging="360"/>
      </w:pPr>
    </w:lvl>
    <w:lvl w:ilvl="5" w:tplc="00F292C4">
      <w:start w:val="1"/>
      <w:numFmt w:val="lowerRoman"/>
      <w:lvlText w:val="%6."/>
      <w:lvlJc w:val="right"/>
      <w:pPr>
        <w:ind w:left="4320" w:hanging="180"/>
      </w:pPr>
    </w:lvl>
    <w:lvl w:ilvl="6" w:tplc="CE8A17FC">
      <w:start w:val="1"/>
      <w:numFmt w:val="decimal"/>
      <w:lvlText w:val="%7."/>
      <w:lvlJc w:val="left"/>
      <w:pPr>
        <w:ind w:left="5040" w:hanging="360"/>
      </w:pPr>
    </w:lvl>
    <w:lvl w:ilvl="7" w:tplc="9C10AC9A">
      <w:start w:val="1"/>
      <w:numFmt w:val="lowerLetter"/>
      <w:lvlText w:val="%8."/>
      <w:lvlJc w:val="left"/>
      <w:pPr>
        <w:ind w:left="5760" w:hanging="360"/>
      </w:pPr>
    </w:lvl>
    <w:lvl w:ilvl="8" w:tplc="0B10BC1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3460B"/>
    <w:multiLevelType w:val="hybridMultilevel"/>
    <w:tmpl w:val="BB5688FC"/>
    <w:lvl w:ilvl="0" w:tplc="8B76C856">
      <w:start w:val="2"/>
      <w:numFmt w:val="decimal"/>
      <w:lvlText w:val="%1."/>
      <w:lvlJc w:val="left"/>
      <w:pPr>
        <w:ind w:left="720" w:hanging="360"/>
      </w:pPr>
    </w:lvl>
    <w:lvl w:ilvl="1" w:tplc="00DEC364">
      <w:start w:val="1"/>
      <w:numFmt w:val="lowerLetter"/>
      <w:lvlText w:val="%2."/>
      <w:lvlJc w:val="left"/>
      <w:pPr>
        <w:ind w:left="1440" w:hanging="360"/>
      </w:pPr>
    </w:lvl>
    <w:lvl w:ilvl="2" w:tplc="88D6EE8A">
      <w:start w:val="1"/>
      <w:numFmt w:val="lowerRoman"/>
      <w:lvlText w:val="%3."/>
      <w:lvlJc w:val="right"/>
      <w:pPr>
        <w:ind w:left="2160" w:hanging="180"/>
      </w:pPr>
    </w:lvl>
    <w:lvl w:ilvl="3" w:tplc="B77CB1C0">
      <w:start w:val="1"/>
      <w:numFmt w:val="decimal"/>
      <w:lvlText w:val="%4."/>
      <w:lvlJc w:val="left"/>
      <w:pPr>
        <w:ind w:left="2880" w:hanging="360"/>
      </w:pPr>
    </w:lvl>
    <w:lvl w:ilvl="4" w:tplc="AF7844E0">
      <w:start w:val="1"/>
      <w:numFmt w:val="lowerLetter"/>
      <w:lvlText w:val="%5."/>
      <w:lvlJc w:val="left"/>
      <w:pPr>
        <w:ind w:left="3600" w:hanging="360"/>
      </w:pPr>
    </w:lvl>
    <w:lvl w:ilvl="5" w:tplc="C0F864CE">
      <w:start w:val="1"/>
      <w:numFmt w:val="lowerRoman"/>
      <w:lvlText w:val="%6."/>
      <w:lvlJc w:val="right"/>
      <w:pPr>
        <w:ind w:left="4320" w:hanging="180"/>
      </w:pPr>
    </w:lvl>
    <w:lvl w:ilvl="6" w:tplc="C63A1456">
      <w:start w:val="1"/>
      <w:numFmt w:val="decimal"/>
      <w:lvlText w:val="%7."/>
      <w:lvlJc w:val="left"/>
      <w:pPr>
        <w:ind w:left="5040" w:hanging="360"/>
      </w:pPr>
    </w:lvl>
    <w:lvl w:ilvl="7" w:tplc="9390A242">
      <w:start w:val="1"/>
      <w:numFmt w:val="lowerLetter"/>
      <w:lvlText w:val="%8."/>
      <w:lvlJc w:val="left"/>
      <w:pPr>
        <w:ind w:left="5760" w:hanging="360"/>
      </w:pPr>
    </w:lvl>
    <w:lvl w:ilvl="8" w:tplc="440039C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E08EA"/>
    <w:multiLevelType w:val="hybridMultilevel"/>
    <w:tmpl w:val="B51EBDE6"/>
    <w:lvl w:ilvl="0" w:tplc="CCA0C8D2">
      <w:start w:val="5"/>
      <w:numFmt w:val="decimal"/>
      <w:lvlText w:val="%1."/>
      <w:lvlJc w:val="left"/>
      <w:pPr>
        <w:ind w:left="720" w:hanging="360"/>
      </w:pPr>
    </w:lvl>
    <w:lvl w:ilvl="1" w:tplc="9BE04688">
      <w:start w:val="1"/>
      <w:numFmt w:val="lowerLetter"/>
      <w:lvlText w:val="%2."/>
      <w:lvlJc w:val="left"/>
      <w:pPr>
        <w:ind w:left="1440" w:hanging="360"/>
      </w:pPr>
    </w:lvl>
    <w:lvl w:ilvl="2" w:tplc="4AE48C2C">
      <w:start w:val="1"/>
      <w:numFmt w:val="lowerRoman"/>
      <w:lvlText w:val="%3."/>
      <w:lvlJc w:val="right"/>
      <w:pPr>
        <w:ind w:left="2160" w:hanging="180"/>
      </w:pPr>
    </w:lvl>
    <w:lvl w:ilvl="3" w:tplc="1F22DFFA">
      <w:start w:val="1"/>
      <w:numFmt w:val="decimal"/>
      <w:lvlText w:val="%4."/>
      <w:lvlJc w:val="left"/>
      <w:pPr>
        <w:ind w:left="2880" w:hanging="360"/>
      </w:pPr>
    </w:lvl>
    <w:lvl w:ilvl="4" w:tplc="3E940A74">
      <w:start w:val="1"/>
      <w:numFmt w:val="lowerLetter"/>
      <w:lvlText w:val="%5."/>
      <w:lvlJc w:val="left"/>
      <w:pPr>
        <w:ind w:left="3600" w:hanging="360"/>
      </w:pPr>
    </w:lvl>
    <w:lvl w:ilvl="5" w:tplc="79FC1908">
      <w:start w:val="1"/>
      <w:numFmt w:val="lowerRoman"/>
      <w:lvlText w:val="%6."/>
      <w:lvlJc w:val="right"/>
      <w:pPr>
        <w:ind w:left="4320" w:hanging="180"/>
      </w:pPr>
    </w:lvl>
    <w:lvl w:ilvl="6" w:tplc="9BD2309A">
      <w:start w:val="1"/>
      <w:numFmt w:val="decimal"/>
      <w:lvlText w:val="%7."/>
      <w:lvlJc w:val="left"/>
      <w:pPr>
        <w:ind w:left="5040" w:hanging="360"/>
      </w:pPr>
    </w:lvl>
    <w:lvl w:ilvl="7" w:tplc="01FC5DF4">
      <w:start w:val="1"/>
      <w:numFmt w:val="lowerLetter"/>
      <w:lvlText w:val="%8."/>
      <w:lvlJc w:val="left"/>
      <w:pPr>
        <w:ind w:left="5760" w:hanging="360"/>
      </w:pPr>
    </w:lvl>
    <w:lvl w:ilvl="8" w:tplc="E4C880E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D126"/>
    <w:multiLevelType w:val="hybridMultilevel"/>
    <w:tmpl w:val="6FE2AC4A"/>
    <w:lvl w:ilvl="0" w:tplc="023878C8">
      <w:start w:val="3"/>
      <w:numFmt w:val="decimal"/>
      <w:lvlText w:val="%1."/>
      <w:lvlJc w:val="left"/>
      <w:pPr>
        <w:ind w:left="720" w:hanging="360"/>
      </w:pPr>
    </w:lvl>
    <w:lvl w:ilvl="1" w:tplc="327298E4">
      <w:start w:val="1"/>
      <w:numFmt w:val="lowerLetter"/>
      <w:lvlText w:val="%2."/>
      <w:lvlJc w:val="left"/>
      <w:pPr>
        <w:ind w:left="1440" w:hanging="360"/>
      </w:pPr>
    </w:lvl>
    <w:lvl w:ilvl="2" w:tplc="D1E02978">
      <w:start w:val="1"/>
      <w:numFmt w:val="lowerRoman"/>
      <w:lvlText w:val="%3."/>
      <w:lvlJc w:val="right"/>
      <w:pPr>
        <w:ind w:left="2160" w:hanging="180"/>
      </w:pPr>
    </w:lvl>
    <w:lvl w:ilvl="3" w:tplc="2FB803D8">
      <w:start w:val="1"/>
      <w:numFmt w:val="decimal"/>
      <w:lvlText w:val="%4."/>
      <w:lvlJc w:val="left"/>
      <w:pPr>
        <w:ind w:left="2880" w:hanging="360"/>
      </w:pPr>
    </w:lvl>
    <w:lvl w:ilvl="4" w:tplc="BD0056FA">
      <w:start w:val="1"/>
      <w:numFmt w:val="lowerLetter"/>
      <w:lvlText w:val="%5."/>
      <w:lvlJc w:val="left"/>
      <w:pPr>
        <w:ind w:left="3600" w:hanging="360"/>
      </w:pPr>
    </w:lvl>
    <w:lvl w:ilvl="5" w:tplc="2BCC7FD8">
      <w:start w:val="1"/>
      <w:numFmt w:val="lowerRoman"/>
      <w:lvlText w:val="%6."/>
      <w:lvlJc w:val="right"/>
      <w:pPr>
        <w:ind w:left="4320" w:hanging="180"/>
      </w:pPr>
    </w:lvl>
    <w:lvl w:ilvl="6" w:tplc="227A1378">
      <w:start w:val="1"/>
      <w:numFmt w:val="decimal"/>
      <w:lvlText w:val="%7."/>
      <w:lvlJc w:val="left"/>
      <w:pPr>
        <w:ind w:left="5040" w:hanging="360"/>
      </w:pPr>
    </w:lvl>
    <w:lvl w:ilvl="7" w:tplc="402C5CE2">
      <w:start w:val="1"/>
      <w:numFmt w:val="lowerLetter"/>
      <w:lvlText w:val="%8."/>
      <w:lvlJc w:val="left"/>
      <w:pPr>
        <w:ind w:left="5760" w:hanging="360"/>
      </w:pPr>
    </w:lvl>
    <w:lvl w:ilvl="8" w:tplc="C42AF4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3"/>
  </w:num>
  <w:num w:numId="4">
    <w:abstractNumId w:val="31"/>
  </w:num>
  <w:num w:numId="5">
    <w:abstractNumId w:val="41"/>
  </w:num>
  <w:num w:numId="6">
    <w:abstractNumId w:val="3"/>
  </w:num>
  <w:num w:numId="7">
    <w:abstractNumId w:val="35"/>
  </w:num>
  <w:num w:numId="8">
    <w:abstractNumId w:val="9"/>
  </w:num>
  <w:num w:numId="9">
    <w:abstractNumId w:val="7"/>
  </w:num>
  <w:num w:numId="10">
    <w:abstractNumId w:val="18"/>
  </w:num>
  <w:num w:numId="11">
    <w:abstractNumId w:val="8"/>
  </w:num>
  <w:num w:numId="12">
    <w:abstractNumId w:val="2"/>
  </w:num>
  <w:num w:numId="13">
    <w:abstractNumId w:val="11"/>
  </w:num>
  <w:num w:numId="14">
    <w:abstractNumId w:val="30"/>
  </w:num>
  <w:num w:numId="15">
    <w:abstractNumId w:val="42"/>
  </w:num>
  <w:num w:numId="16">
    <w:abstractNumId w:val="33"/>
  </w:num>
  <w:num w:numId="17">
    <w:abstractNumId w:val="27"/>
  </w:num>
  <w:num w:numId="18">
    <w:abstractNumId w:val="47"/>
  </w:num>
  <w:num w:numId="19">
    <w:abstractNumId w:val="15"/>
  </w:num>
  <w:num w:numId="20">
    <w:abstractNumId w:val="20"/>
  </w:num>
  <w:num w:numId="21">
    <w:abstractNumId w:val="36"/>
  </w:num>
  <w:num w:numId="22">
    <w:abstractNumId w:val="10"/>
  </w:num>
  <w:num w:numId="23">
    <w:abstractNumId w:val="48"/>
  </w:num>
  <w:num w:numId="24">
    <w:abstractNumId w:val="29"/>
  </w:num>
  <w:num w:numId="25">
    <w:abstractNumId w:val="21"/>
  </w:num>
  <w:num w:numId="26">
    <w:abstractNumId w:val="17"/>
  </w:num>
  <w:num w:numId="27">
    <w:abstractNumId w:val="25"/>
  </w:num>
  <w:num w:numId="28">
    <w:abstractNumId w:val="14"/>
  </w:num>
  <w:num w:numId="29">
    <w:abstractNumId w:val="0"/>
  </w:num>
  <w:num w:numId="30">
    <w:abstractNumId w:val="40"/>
  </w:num>
  <w:num w:numId="31">
    <w:abstractNumId w:val="39"/>
  </w:num>
  <w:num w:numId="32">
    <w:abstractNumId w:val="1"/>
  </w:num>
  <w:num w:numId="33">
    <w:abstractNumId w:val="26"/>
  </w:num>
  <w:num w:numId="34">
    <w:abstractNumId w:val="32"/>
  </w:num>
  <w:num w:numId="35">
    <w:abstractNumId w:val="37"/>
  </w:num>
  <w:num w:numId="36">
    <w:abstractNumId w:val="4"/>
  </w:num>
  <w:num w:numId="37">
    <w:abstractNumId w:val="44"/>
  </w:num>
  <w:num w:numId="38">
    <w:abstractNumId w:val="13"/>
  </w:num>
  <w:num w:numId="39">
    <w:abstractNumId w:val="46"/>
  </w:num>
  <w:num w:numId="40">
    <w:abstractNumId w:val="24"/>
  </w:num>
  <w:num w:numId="41">
    <w:abstractNumId w:val="34"/>
  </w:num>
  <w:num w:numId="42">
    <w:abstractNumId w:val="5"/>
  </w:num>
  <w:num w:numId="43">
    <w:abstractNumId w:val="22"/>
  </w:num>
  <w:num w:numId="44">
    <w:abstractNumId w:val="38"/>
  </w:num>
  <w:num w:numId="45">
    <w:abstractNumId w:val="45"/>
  </w:num>
  <w:num w:numId="46">
    <w:abstractNumId w:val="43"/>
  </w:num>
  <w:num w:numId="47">
    <w:abstractNumId w:val="16"/>
  </w:num>
  <w:num w:numId="48">
    <w:abstractNumId w:val="28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7CD6"/>
    <w:rsid w:val="00023436"/>
    <w:rsid w:val="0002430B"/>
    <w:rsid w:val="00053D10"/>
    <w:rsid w:val="00055435"/>
    <w:rsid w:val="00061362"/>
    <w:rsid w:val="00087150"/>
    <w:rsid w:val="00090C18"/>
    <w:rsid w:val="00091399"/>
    <w:rsid w:val="00091A95"/>
    <w:rsid w:val="000934A2"/>
    <w:rsid w:val="000A6076"/>
    <w:rsid w:val="000E114B"/>
    <w:rsid w:val="001044D4"/>
    <w:rsid w:val="00121424"/>
    <w:rsid w:val="0012323F"/>
    <w:rsid w:val="00126189"/>
    <w:rsid w:val="00154CC1"/>
    <w:rsid w:val="00163584"/>
    <w:rsid w:val="00164ABB"/>
    <w:rsid w:val="001659C9"/>
    <w:rsid w:val="00185784"/>
    <w:rsid w:val="0019182C"/>
    <w:rsid w:val="001C7710"/>
    <w:rsid w:val="001D045C"/>
    <w:rsid w:val="001D3E16"/>
    <w:rsid w:val="001E20D8"/>
    <w:rsid w:val="001E29DF"/>
    <w:rsid w:val="001E624B"/>
    <w:rsid w:val="001F325E"/>
    <w:rsid w:val="002038D1"/>
    <w:rsid w:val="0023031A"/>
    <w:rsid w:val="002725A3"/>
    <w:rsid w:val="002817B7"/>
    <w:rsid w:val="00282FB1"/>
    <w:rsid w:val="00295DDC"/>
    <w:rsid w:val="002A125A"/>
    <w:rsid w:val="002B2628"/>
    <w:rsid w:val="002C36A3"/>
    <w:rsid w:val="002F350F"/>
    <w:rsid w:val="003036BC"/>
    <w:rsid w:val="003211BE"/>
    <w:rsid w:val="00335F7D"/>
    <w:rsid w:val="00345430"/>
    <w:rsid w:val="00346F55"/>
    <w:rsid w:val="0034706B"/>
    <w:rsid w:val="00360467"/>
    <w:rsid w:val="003731C1"/>
    <w:rsid w:val="00392D34"/>
    <w:rsid w:val="003E0F41"/>
    <w:rsid w:val="003E5412"/>
    <w:rsid w:val="00404BDD"/>
    <w:rsid w:val="00423275"/>
    <w:rsid w:val="00436F00"/>
    <w:rsid w:val="00446BEB"/>
    <w:rsid w:val="004556C9"/>
    <w:rsid w:val="0046653A"/>
    <w:rsid w:val="004668E1"/>
    <w:rsid w:val="00471744"/>
    <w:rsid w:val="00471998"/>
    <w:rsid w:val="004813B1"/>
    <w:rsid w:val="0049111E"/>
    <w:rsid w:val="004C3DAE"/>
    <w:rsid w:val="00502146"/>
    <w:rsid w:val="00505ABB"/>
    <w:rsid w:val="0052384F"/>
    <w:rsid w:val="005254AB"/>
    <w:rsid w:val="00557B6A"/>
    <w:rsid w:val="00573930"/>
    <w:rsid w:val="005A2B2A"/>
    <w:rsid w:val="005A7F71"/>
    <w:rsid w:val="005B1BDD"/>
    <w:rsid w:val="005B1DD3"/>
    <w:rsid w:val="005B7D39"/>
    <w:rsid w:val="005E4F75"/>
    <w:rsid w:val="006042F4"/>
    <w:rsid w:val="0062796E"/>
    <w:rsid w:val="006731BB"/>
    <w:rsid w:val="00673553"/>
    <w:rsid w:val="006840FB"/>
    <w:rsid w:val="00685F99"/>
    <w:rsid w:val="006B65B3"/>
    <w:rsid w:val="006C7D7B"/>
    <w:rsid w:val="006D64DB"/>
    <w:rsid w:val="00713F9F"/>
    <w:rsid w:val="00727E6B"/>
    <w:rsid w:val="00733E49"/>
    <w:rsid w:val="00747A02"/>
    <w:rsid w:val="00751C65"/>
    <w:rsid w:val="00755195"/>
    <w:rsid w:val="00756D94"/>
    <w:rsid w:val="00770F12"/>
    <w:rsid w:val="007751AE"/>
    <w:rsid w:val="007845CE"/>
    <w:rsid w:val="007A224C"/>
    <w:rsid w:val="007D26F1"/>
    <w:rsid w:val="007D3352"/>
    <w:rsid w:val="007E0C1C"/>
    <w:rsid w:val="00861828"/>
    <w:rsid w:val="00871DF3"/>
    <w:rsid w:val="00872160"/>
    <w:rsid w:val="00885D62"/>
    <w:rsid w:val="0089047D"/>
    <w:rsid w:val="008A7C54"/>
    <w:rsid w:val="008B41D4"/>
    <w:rsid w:val="008B4D54"/>
    <w:rsid w:val="008F353C"/>
    <w:rsid w:val="00915192"/>
    <w:rsid w:val="00921CAC"/>
    <w:rsid w:val="00926847"/>
    <w:rsid w:val="00942469"/>
    <w:rsid w:val="009435BD"/>
    <w:rsid w:val="00961F15"/>
    <w:rsid w:val="00964296"/>
    <w:rsid w:val="009761BE"/>
    <w:rsid w:val="00981640"/>
    <w:rsid w:val="00985161"/>
    <w:rsid w:val="009920EC"/>
    <w:rsid w:val="00A02F1B"/>
    <w:rsid w:val="00A06D3A"/>
    <w:rsid w:val="00A13E9A"/>
    <w:rsid w:val="00A42B93"/>
    <w:rsid w:val="00A57CBD"/>
    <w:rsid w:val="00A63029"/>
    <w:rsid w:val="00A63941"/>
    <w:rsid w:val="00A826F1"/>
    <w:rsid w:val="00AC3E7C"/>
    <w:rsid w:val="00AD7EEF"/>
    <w:rsid w:val="00AF1AA6"/>
    <w:rsid w:val="00AF396E"/>
    <w:rsid w:val="00AF67CD"/>
    <w:rsid w:val="00B0574B"/>
    <w:rsid w:val="00B07767"/>
    <w:rsid w:val="00B21E84"/>
    <w:rsid w:val="00B2783A"/>
    <w:rsid w:val="00B40883"/>
    <w:rsid w:val="00B47397"/>
    <w:rsid w:val="00B51779"/>
    <w:rsid w:val="00B80EA9"/>
    <w:rsid w:val="00B82A15"/>
    <w:rsid w:val="00B8423F"/>
    <w:rsid w:val="00B96C71"/>
    <w:rsid w:val="00B9727E"/>
    <w:rsid w:val="00BA3C8A"/>
    <w:rsid w:val="00BF6D02"/>
    <w:rsid w:val="00C01718"/>
    <w:rsid w:val="00C03D05"/>
    <w:rsid w:val="00C13B79"/>
    <w:rsid w:val="00C1537C"/>
    <w:rsid w:val="00C23F26"/>
    <w:rsid w:val="00C565DB"/>
    <w:rsid w:val="00C63384"/>
    <w:rsid w:val="00C63B8E"/>
    <w:rsid w:val="00C75E2C"/>
    <w:rsid w:val="00C92BBF"/>
    <w:rsid w:val="00C933B0"/>
    <w:rsid w:val="00CB2021"/>
    <w:rsid w:val="00CD06DB"/>
    <w:rsid w:val="00CD30CA"/>
    <w:rsid w:val="00D0100C"/>
    <w:rsid w:val="00D13B47"/>
    <w:rsid w:val="00D25D0C"/>
    <w:rsid w:val="00D261AF"/>
    <w:rsid w:val="00D27117"/>
    <w:rsid w:val="00D82632"/>
    <w:rsid w:val="00DA263A"/>
    <w:rsid w:val="00DA6280"/>
    <w:rsid w:val="00DC1D96"/>
    <w:rsid w:val="00DC3057"/>
    <w:rsid w:val="00DE5AA1"/>
    <w:rsid w:val="00E0433B"/>
    <w:rsid w:val="00E129D6"/>
    <w:rsid w:val="00E15747"/>
    <w:rsid w:val="00E429DC"/>
    <w:rsid w:val="00E615AF"/>
    <w:rsid w:val="00E77BBE"/>
    <w:rsid w:val="00EA778E"/>
    <w:rsid w:val="00EC21C9"/>
    <w:rsid w:val="00EC62DC"/>
    <w:rsid w:val="00EC782D"/>
    <w:rsid w:val="00ED1BA1"/>
    <w:rsid w:val="00ED52D6"/>
    <w:rsid w:val="00EE7DC2"/>
    <w:rsid w:val="00F076E8"/>
    <w:rsid w:val="00F1506C"/>
    <w:rsid w:val="00F15189"/>
    <w:rsid w:val="00F22E82"/>
    <w:rsid w:val="00F242FD"/>
    <w:rsid w:val="00F31E23"/>
    <w:rsid w:val="00F33AD8"/>
    <w:rsid w:val="00F405DE"/>
    <w:rsid w:val="00F52981"/>
    <w:rsid w:val="00F75C61"/>
    <w:rsid w:val="00F85229"/>
    <w:rsid w:val="00F97587"/>
    <w:rsid w:val="00FC2D23"/>
    <w:rsid w:val="00FD00B8"/>
    <w:rsid w:val="00FE1078"/>
    <w:rsid w:val="00FF2112"/>
    <w:rsid w:val="0A014BBE"/>
    <w:rsid w:val="0A437A92"/>
    <w:rsid w:val="0EAAE51C"/>
    <w:rsid w:val="1379F5C0"/>
    <w:rsid w:val="14B317E1"/>
    <w:rsid w:val="1A657299"/>
    <w:rsid w:val="1C0B8BD1"/>
    <w:rsid w:val="1F8A61DC"/>
    <w:rsid w:val="233AF260"/>
    <w:rsid w:val="27388706"/>
    <w:rsid w:val="35FA1731"/>
    <w:rsid w:val="3F5AFD56"/>
    <w:rsid w:val="646057A4"/>
    <w:rsid w:val="679474D9"/>
    <w:rsid w:val="68619589"/>
    <w:rsid w:val="6AA34F83"/>
    <w:rsid w:val="6C49313F"/>
    <w:rsid w:val="70E21ABB"/>
    <w:rsid w:val="713C918F"/>
    <w:rsid w:val="71FE62DB"/>
    <w:rsid w:val="759DAFAA"/>
    <w:rsid w:val="7D58E45D"/>
    <w:rsid w:val="7EA69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5DB"/>
  </w:style>
  <w:style w:type="paragraph" w:styleId="Nagwek1">
    <w:name w:val="heading 1"/>
    <w:basedOn w:val="Normalny"/>
    <w:link w:val="Nagwek1Znak"/>
    <w:uiPriority w:val="1"/>
    <w:qFormat/>
    <w:rsid w:val="00E429D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E429D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D3D1F-9846-49CE-B583-FD88AC562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87F0E-D259-4AF3-830F-3D0B45A23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A8D77-E1A7-4846-B7F9-5FB1CF5879D1}">
  <ds:schemaRefs>
    <ds:schemaRef ds:uri="http://www.w3.org/XML/1998/namespace"/>
    <ds:schemaRef ds:uri="ac3a0efc-bb89-4ed5-b521-f2918fc05cd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3A77DA-2A7B-4168-ABA0-673951A9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3</cp:revision>
  <dcterms:created xsi:type="dcterms:W3CDTF">2024-03-11T09:26:00Z</dcterms:created>
  <dcterms:modified xsi:type="dcterms:W3CDTF">2024-03-11T09:27:00Z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